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9E" w:rsidRDefault="00D60A9E">
      <w:pPr>
        <w:pStyle w:val="Corpotesto"/>
        <w:rPr>
          <w:rFonts w:ascii="Times New Roman"/>
          <w:b w:val="0"/>
        </w:rPr>
      </w:pPr>
      <w:bookmarkStart w:id="0" w:name="_GoBack"/>
      <w:bookmarkEnd w:id="0"/>
    </w:p>
    <w:p w:rsidR="00D60A9E" w:rsidRDefault="00D60A9E">
      <w:pPr>
        <w:pStyle w:val="Corpotesto"/>
        <w:rPr>
          <w:rFonts w:ascii="Times New Roman"/>
          <w:b w:val="0"/>
        </w:rPr>
      </w:pPr>
    </w:p>
    <w:p w:rsidR="00D60A9E" w:rsidRDefault="00D60A9E">
      <w:pPr>
        <w:pStyle w:val="Corpotesto"/>
        <w:spacing w:before="5"/>
        <w:rPr>
          <w:rFonts w:ascii="Times New Roman"/>
          <w:b w:val="0"/>
          <w:sz w:val="19"/>
        </w:rPr>
      </w:pPr>
    </w:p>
    <w:p w:rsidR="00D60A9E" w:rsidRDefault="004B79C1">
      <w:pPr>
        <w:pStyle w:val="Corpotesto"/>
        <w:ind w:left="6508" w:right="5686"/>
        <w:jc w:val="center"/>
        <w:rPr>
          <w:rFonts w:ascii="Times New Roman"/>
        </w:rPr>
      </w:pPr>
      <w:r>
        <w:rPr>
          <w:rFonts w:ascii="Times New Roman"/>
        </w:rPr>
        <w:t>7Allegato A</w:t>
      </w:r>
    </w:p>
    <w:p w:rsidR="00D60A9E" w:rsidRDefault="00D60A9E">
      <w:pPr>
        <w:pStyle w:val="Corpotesto"/>
        <w:spacing w:before="8"/>
        <w:rPr>
          <w:rFonts w:ascii="Times New Roman"/>
          <w:sz w:val="17"/>
        </w:rPr>
      </w:pPr>
    </w:p>
    <w:p w:rsidR="00D60A9E" w:rsidRDefault="00D60A9E">
      <w:pPr>
        <w:rPr>
          <w:rFonts w:ascii="Times New Roman"/>
          <w:sz w:val="17"/>
        </w:rPr>
        <w:sectPr w:rsidR="00D60A9E">
          <w:headerReference w:type="default" r:id="rId7"/>
          <w:footerReference w:type="default" r:id="rId8"/>
          <w:type w:val="continuous"/>
          <w:pgSz w:w="16840" w:h="11910" w:orient="landscape"/>
          <w:pgMar w:top="1860" w:right="2160" w:bottom="1200" w:left="1340" w:header="720" w:footer="1012" w:gutter="0"/>
          <w:pgNumType w:start="1"/>
          <w:cols w:space="720"/>
        </w:sectPr>
      </w:pPr>
    </w:p>
    <w:p w:rsidR="00D60A9E" w:rsidRDefault="00D60A9E">
      <w:pPr>
        <w:pStyle w:val="Corpotesto"/>
        <w:rPr>
          <w:rFonts w:ascii="Times New Roman"/>
        </w:rPr>
      </w:pPr>
    </w:p>
    <w:p w:rsidR="00D60A9E" w:rsidRDefault="004B79C1">
      <w:pPr>
        <w:spacing w:before="127"/>
        <w:ind w:left="100"/>
        <w:rPr>
          <w:sz w:val="20"/>
        </w:rPr>
      </w:pPr>
      <w:r>
        <w:rPr>
          <w:sz w:val="20"/>
        </w:rPr>
        <w:t>Scheda di osservazione</w:t>
      </w:r>
    </w:p>
    <w:p w:rsidR="00D60A9E" w:rsidRDefault="004B79C1">
      <w:pPr>
        <w:pStyle w:val="Corpotesto"/>
        <w:spacing w:before="85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POSTO COMUNE</w:t>
      </w:r>
    </w:p>
    <w:p w:rsidR="00D60A9E" w:rsidRDefault="00D60A9E">
      <w:pPr>
        <w:rPr>
          <w:rFonts w:ascii="Times New Roman"/>
        </w:rPr>
        <w:sectPr w:rsidR="00D60A9E">
          <w:type w:val="continuous"/>
          <w:pgSz w:w="16840" w:h="11910" w:orient="landscape"/>
          <w:pgMar w:top="1860" w:right="2160" w:bottom="1200" w:left="1340" w:header="720" w:footer="720" w:gutter="0"/>
          <w:cols w:num="2" w:space="720" w:equalWidth="0">
            <w:col w:w="2017" w:space="4128"/>
            <w:col w:w="7195"/>
          </w:cols>
        </w:sectPr>
      </w:pPr>
    </w:p>
    <w:p w:rsidR="00D60A9E" w:rsidRDefault="00D60A9E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D60A9E">
        <w:trPr>
          <w:trHeight w:val="484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A9E">
        <w:trPr>
          <w:trHeight w:val="484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 scolastico</w:t>
            </w:r>
          </w:p>
        </w:tc>
        <w:tc>
          <w:tcPr>
            <w:tcW w:w="6891" w:type="dxa"/>
            <w:gridSpan w:val="5"/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A9E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A9E">
        <w:trPr>
          <w:trHeight w:val="484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D60A9E" w:rsidRDefault="004B79C1">
            <w:pPr>
              <w:pStyle w:val="TableParagraph"/>
              <w:spacing w:before="124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□ dell’Infanzia</w:t>
            </w:r>
          </w:p>
        </w:tc>
        <w:tc>
          <w:tcPr>
            <w:tcW w:w="2103" w:type="dxa"/>
            <w:gridSpan w:val="2"/>
          </w:tcPr>
          <w:p w:rsidR="00D60A9E" w:rsidRDefault="004B79C1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D60A9E" w:rsidRDefault="004B79C1">
            <w:pPr>
              <w:pStyle w:val="TableParagraph"/>
              <w:spacing w:before="121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sz w:val="20"/>
              </w:rPr>
              <w:t>secondaria di .</w:t>
            </w:r>
            <w:r>
              <w:rPr>
                <w:rFonts w:ascii="Arial" w:hAnsi="Arial"/>
                <w:sz w:val="20"/>
              </w:rPr>
              <w:t>…. grado</w:t>
            </w:r>
          </w:p>
        </w:tc>
      </w:tr>
      <w:tr w:rsidR="00D60A9E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A9E">
        <w:trPr>
          <w:trHeight w:val="484"/>
        </w:trPr>
        <w:tc>
          <w:tcPr>
            <w:tcW w:w="2273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60A9E" w:rsidRDefault="004B79C1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D60A9E" w:rsidRDefault="004B79C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sz w:val="20"/>
              </w:rPr>
              <w:t>concordata con il docente</w:t>
            </w:r>
          </w:p>
        </w:tc>
        <w:tc>
          <w:tcPr>
            <w:tcW w:w="3456" w:type="dxa"/>
            <w:gridSpan w:val="3"/>
          </w:tcPr>
          <w:p w:rsidR="00D60A9E" w:rsidRDefault="004B79C1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concordata con il docente</w:t>
            </w:r>
          </w:p>
        </w:tc>
      </w:tr>
      <w:tr w:rsidR="00D60A9E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D60A9E" w:rsidRDefault="004B79C1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D60A9E" w:rsidRDefault="004B79C1">
            <w:pPr>
              <w:pStyle w:val="TableParagraph"/>
              <w:spacing w:before="12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N. ……………. di …………….</w:t>
            </w:r>
          </w:p>
        </w:tc>
      </w:tr>
      <w:tr w:rsidR="00D60A9E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A9E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3545" w:right="35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 di contesto</w:t>
            </w:r>
          </w:p>
        </w:tc>
      </w:tr>
      <w:tr w:rsidR="00D60A9E">
        <w:trPr>
          <w:trHeight w:val="484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01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A9E">
        <w:trPr>
          <w:trHeight w:val="485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01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A9E">
        <w:trPr>
          <w:trHeight w:val="1221"/>
        </w:trPr>
        <w:tc>
          <w:tcPr>
            <w:tcW w:w="2273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60A9E" w:rsidRDefault="00D60A9E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:rsidR="00D60A9E" w:rsidRDefault="004B79C1">
            <w:pPr>
              <w:pStyle w:val="TableParagraph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N. alunni ……</w:t>
            </w:r>
          </w:p>
        </w:tc>
        <w:tc>
          <w:tcPr>
            <w:tcW w:w="4390" w:type="dxa"/>
            <w:gridSpan w:val="4"/>
          </w:tcPr>
          <w:p w:rsidR="00D60A9E" w:rsidRDefault="004B79C1">
            <w:pPr>
              <w:pStyle w:val="TableParagraph"/>
              <w:spacing w:before="4" w:line="254" w:lineRule="auto"/>
              <w:ind w:left="103" w:right="17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cui</w:t>
            </w:r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maschi</w:t>
            </w:r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……</w:t>
            </w:r>
            <w:r>
              <w:rPr>
                <w:rFonts w:ascii="Arial" w:hAnsi="Arial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femmine</w:t>
            </w:r>
            <w:r>
              <w:rPr>
                <w:rFonts w:ascii="Arial" w:hAnsi="Arial"/>
                <w:spacing w:val="-2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 xml:space="preserve">……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……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disabilità</w:t>
            </w:r>
          </w:p>
          <w:p w:rsidR="00D60A9E" w:rsidRDefault="004B79C1">
            <w:pPr>
              <w:pStyle w:val="TableParagraph"/>
              <w:spacing w:line="252" w:lineRule="auto"/>
              <w:ind w:left="103" w:right="2789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cui</w:t>
            </w:r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……</w:t>
            </w:r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con</w:t>
            </w:r>
            <w:r>
              <w:rPr>
                <w:rFonts w:ascii="Arial" w:hAnsi="Arial"/>
                <w:spacing w:val="-3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 xml:space="preserve">DSA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cui</w:t>
            </w:r>
            <w:r>
              <w:rPr>
                <w:rFonts w:ascii="Arial" w:hAnsi="Arial"/>
                <w:spacing w:val="-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……</w:t>
            </w:r>
            <w:r>
              <w:rPr>
                <w:rFonts w:ascii="Arial" w:hAnsi="Arial"/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stranieri</w:t>
            </w:r>
          </w:p>
          <w:p w:rsidR="00D60A9E" w:rsidRDefault="004B79C1">
            <w:pPr>
              <w:pStyle w:val="TableParagraph"/>
              <w:spacing w:line="212" w:lineRule="exact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di cui …… con altri BES</w:t>
            </w:r>
          </w:p>
        </w:tc>
        <w:tc>
          <w:tcPr>
            <w:tcW w:w="2501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60A9E" w:rsidRDefault="00D60A9E">
      <w:pPr>
        <w:rPr>
          <w:rFonts w:ascii="Times New Roman"/>
        </w:rPr>
        <w:sectPr w:rsidR="00D60A9E">
          <w:type w:val="continuous"/>
          <w:pgSz w:w="16840" w:h="11910" w:orient="landscape"/>
          <w:pgMar w:top="1860" w:right="2160" w:bottom="1200" w:left="1340" w:header="720" w:footer="720" w:gutter="0"/>
          <w:cols w:space="720"/>
        </w:sectPr>
      </w:pPr>
    </w:p>
    <w:p w:rsidR="00D60A9E" w:rsidRDefault="00D60A9E">
      <w:pPr>
        <w:pStyle w:val="Corpotesto"/>
        <w:rPr>
          <w:rFonts w:ascii="Times New Roman"/>
        </w:rPr>
      </w:pPr>
    </w:p>
    <w:p w:rsidR="00D60A9E" w:rsidRDefault="00D60A9E">
      <w:pPr>
        <w:pStyle w:val="Corpotesto"/>
        <w:rPr>
          <w:rFonts w:ascii="Times New Roman"/>
        </w:rPr>
      </w:pPr>
    </w:p>
    <w:p w:rsidR="00D60A9E" w:rsidRDefault="00D60A9E">
      <w:pPr>
        <w:pStyle w:val="Corpotes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D60A9E">
        <w:trPr>
          <w:trHeight w:val="734"/>
        </w:trPr>
        <w:tc>
          <w:tcPr>
            <w:tcW w:w="2271" w:type="dxa"/>
          </w:tcPr>
          <w:p w:rsidR="00D60A9E" w:rsidRDefault="004B79C1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 in cui si svolge</w:t>
            </w:r>
          </w:p>
          <w:p w:rsidR="00D60A9E" w:rsidRDefault="004B79C1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l’osservazione</w:t>
            </w:r>
          </w:p>
        </w:tc>
        <w:tc>
          <w:tcPr>
            <w:tcW w:w="4392" w:type="dxa"/>
          </w:tcPr>
          <w:p w:rsidR="00D60A9E" w:rsidRDefault="004B79C1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D60A9E" w:rsidRDefault="004B79C1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before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Laboratorio</w:t>
            </w:r>
            <w:r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……………………………….</w:t>
            </w:r>
          </w:p>
          <w:p w:rsidR="00D60A9E" w:rsidRDefault="004B79C1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3604"/>
              </w:tabs>
              <w:spacing w:before="12" w:line="223" w:lineRule="exact"/>
              <w:rPr>
                <w:sz w:val="20"/>
              </w:rPr>
            </w:pPr>
            <w:r>
              <w:rPr>
                <w:sz w:val="20"/>
              </w:rPr>
              <w:t xml:space="preserve">Cortile della scuola </w:t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459"/>
        </w:trPr>
        <w:tc>
          <w:tcPr>
            <w:tcW w:w="2271" w:type="dxa"/>
          </w:tcPr>
          <w:p w:rsidR="00D60A9E" w:rsidRDefault="004B79C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 salienti</w:t>
            </w:r>
          </w:p>
          <w:p w:rsidR="00D60A9E" w:rsidRDefault="004B79C1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dell’ambiente</w:t>
            </w:r>
          </w:p>
          <w:p w:rsidR="00D60A9E" w:rsidRDefault="004B79C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(Disposizione </w:t>
            </w:r>
            <w:r>
              <w:rPr>
                <w:w w:val="95"/>
                <w:sz w:val="20"/>
              </w:rPr>
              <w:t>alunni/strumenti</w:t>
            </w:r>
          </w:p>
          <w:p w:rsidR="00D60A9E" w:rsidRDefault="004B79C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 in aula)</w:t>
            </w:r>
          </w:p>
        </w:tc>
        <w:tc>
          <w:tcPr>
            <w:tcW w:w="4392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8"/>
        </w:trPr>
        <w:tc>
          <w:tcPr>
            <w:tcW w:w="2271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60A9E" w:rsidRDefault="004B79C1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Attività osservate</w:t>
            </w:r>
          </w:p>
        </w:tc>
        <w:tc>
          <w:tcPr>
            <w:tcW w:w="4392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pStyle w:val="Corpotesto"/>
        <w:spacing w:before="1"/>
        <w:rPr>
          <w:rFonts w:ascii="Times New Roman"/>
          <w:sz w:val="16"/>
        </w:rPr>
      </w:pPr>
    </w:p>
    <w:p w:rsidR="00D60A9E" w:rsidRDefault="004B79C1">
      <w:pPr>
        <w:pStyle w:val="Corpotesto"/>
        <w:spacing w:before="59"/>
        <w:ind w:left="100"/>
      </w:pPr>
      <w:r>
        <w:t>Indicatori ai fini dell’osservazione nonché della valutazione prevista all’articolo 13, comma 3 del decreto</w:t>
      </w:r>
    </w:p>
    <w:p w:rsidR="00D60A9E" w:rsidRDefault="00D60A9E">
      <w:pPr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3545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 di ambienti di apprendimento positivi e inclusivi</w:t>
            </w:r>
          </w:p>
        </w:tc>
      </w:tr>
      <w:tr w:rsidR="00D60A9E">
        <w:trPr>
          <w:trHeight w:val="244"/>
        </w:trPr>
        <w:tc>
          <w:tcPr>
            <w:tcW w:w="2254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D60A9E" w:rsidRDefault="004B79C1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D60A9E" w:rsidRDefault="004B79C1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D60A9E">
        <w:trPr>
          <w:trHeight w:val="1170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2" w:line="244" w:lineRule="auto"/>
              <w:ind w:left="107" w:right="1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 xml:space="preserve">disteso e collaborativo. Tutti gli </w:t>
            </w:r>
            <w:r>
              <w:rPr>
                <w:rFonts w:ascii="Arial" w:hAnsi="Arial"/>
                <w:sz w:val="20"/>
              </w:rPr>
              <w:t>alunni…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 attenzione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>sono coinvolti in modo attivo nelle attività proposte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6" w:lineRule="auto"/>
              <w:ind w:left="107" w:right="374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sono a proprio agio nel chiedere </w:t>
            </w:r>
            <w:r>
              <w:rPr>
                <w:rFonts w:ascii="Arial" w:hAnsi="Arial"/>
                <w:sz w:val="20"/>
              </w:rPr>
              <w:t xml:space="preserve">spiegazioni, nell’effettuare </w:t>
            </w:r>
            <w:r>
              <w:rPr>
                <w:sz w:val="20"/>
              </w:rPr>
              <w:t xml:space="preserve">interventi e nel rispondere alle </w:t>
            </w:r>
            <w:r>
              <w:rPr>
                <w:rFonts w:ascii="Arial" w:hAnsi="Arial"/>
                <w:sz w:val="20"/>
              </w:rPr>
              <w:t>domande dell’insegnante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0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4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4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976"/>
        </w:trPr>
        <w:tc>
          <w:tcPr>
            <w:tcW w:w="2254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7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203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</w:t>
            </w:r>
            <w:r>
              <w:rPr>
                <w:sz w:val="20"/>
              </w:rPr>
              <w:t>ale</w:t>
            </w:r>
          </w:p>
          <w:p w:rsidR="00D60A9E" w:rsidRDefault="004B79C1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89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 incoraggiati a manifestare le proprie conoscenze e abilità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4" w:line="247" w:lineRule="auto"/>
              <w:ind w:left="107" w:right="163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 collaborativo.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203"/>
              <w:rPr>
                <w:sz w:val="20"/>
              </w:rPr>
            </w:pPr>
            <w:r>
              <w:rPr>
                <w:sz w:val="20"/>
              </w:rPr>
              <w:t>Il docente conosce i profili di ogni alunno, anche con riferimento alle dinamiche interculturali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1" w:line="192" w:lineRule="auto"/>
              <w:ind w:left="107" w:right="590"/>
              <w:rPr>
                <w:sz w:val="20"/>
              </w:rPr>
            </w:pPr>
            <w:r>
              <w:rPr>
                <w:sz w:val="20"/>
              </w:rPr>
              <w:t>sono state condivise regole di comportamento comuni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78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 regole sono rispettate da tutti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78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 affrontati con efficacia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</w:tcPr>
          <w:p w:rsidR="00D60A9E" w:rsidRDefault="004B79C1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Le figure presenti (colleghi curricolari,</w:t>
            </w:r>
          </w:p>
          <w:p w:rsidR="00D60A9E" w:rsidRDefault="004B79C1">
            <w:pPr>
              <w:pStyle w:val="TableParagraph"/>
              <w:spacing w:before="1"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 educatore, assistenti)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34"/>
              <w:rPr>
                <w:sz w:val="20"/>
              </w:rPr>
            </w:pPr>
            <w:r>
              <w:rPr>
                <w:sz w:val="20"/>
              </w:rPr>
              <w:t>sono coinvolte in modo attivo nelle attività proposte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5"/>
        </w:trPr>
        <w:tc>
          <w:tcPr>
            <w:tcW w:w="2254" w:type="dxa"/>
          </w:tcPr>
          <w:p w:rsidR="00D60A9E" w:rsidRDefault="004B79C1">
            <w:pPr>
              <w:pStyle w:val="TableParagraph"/>
              <w:spacing w:before="1"/>
              <w:ind w:left="107" w:right="22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 funzionale alle attività proposte. Il</w:t>
            </w:r>
          </w:p>
          <w:p w:rsidR="00D60A9E" w:rsidRDefault="004B79C1">
            <w:pPr>
              <w:pStyle w:val="TableParagraph"/>
              <w:spacing w:before="2" w:line="220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setting d’aula….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è correlato alle attività progettate ed è variato in funzione alle modalità didattiche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7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976"/>
        </w:trPr>
        <w:tc>
          <w:tcPr>
            <w:tcW w:w="2254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445"/>
              <w:rPr>
                <w:sz w:val="20"/>
              </w:rPr>
            </w:pPr>
            <w:r>
              <w:rPr>
                <w:sz w:val="20"/>
              </w:rPr>
              <w:t>tiene conto delle esigenze degli alunni con BES e li include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 conto delle soglie di attenzione di tutti gli alunni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260"/>
              <w:rPr>
                <w:sz w:val="20"/>
              </w:rPr>
            </w:pPr>
            <w:r>
              <w:rPr>
                <w:sz w:val="20"/>
              </w:rPr>
              <w:t>è congruo rispetto agli obiettivi di apprendimento e alla programmazione generale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3546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 e realizzazione dell’azione didattico disciplinare</w:t>
            </w:r>
          </w:p>
        </w:tc>
      </w:tr>
      <w:tr w:rsidR="00D60A9E">
        <w:trPr>
          <w:trHeight w:val="244"/>
        </w:trPr>
        <w:tc>
          <w:tcPr>
            <w:tcW w:w="2254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D60A9E" w:rsidRDefault="004B79C1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D60A9E" w:rsidRDefault="004B79C1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D60A9E">
        <w:trPr>
          <w:trHeight w:val="1756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</w:p>
          <w:p w:rsidR="00D60A9E" w:rsidRDefault="004B79C1">
            <w:pPr>
              <w:pStyle w:val="TableParagraph"/>
              <w:spacing w:before="2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l’attività didattica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correlandola alle linee guida/indicazioni nazionali e </w:t>
            </w:r>
            <w:r>
              <w:rPr>
                <w:rFonts w:ascii="Arial" w:hAnsi="Arial"/>
                <w:w w:val="95"/>
                <w:sz w:val="20"/>
              </w:rPr>
              <w:t xml:space="preserve">all’eventuale curricolo di istituto, </w:t>
            </w:r>
            <w:r>
              <w:rPr>
                <w:sz w:val="20"/>
              </w:rPr>
              <w:t>con riferimento ai campi di esperienza, agli obiettivi di apprendimento, ai traguardi di competenza ovvero ai risultati di apprendimento previsti dagli</w:t>
            </w:r>
          </w:p>
          <w:p w:rsidR="00D60A9E" w:rsidRDefault="004B79C1">
            <w:pPr>
              <w:pStyle w:val="TableParagraph"/>
              <w:spacing w:line="17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 d</w:t>
            </w:r>
            <w:r>
              <w:rPr>
                <w:sz w:val="20"/>
              </w:rPr>
              <w:t>idattici vigenti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evidenziando gli obiettivi di apprendimento propri del percorso di educazione civica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6" w:lineRule="auto"/>
              <w:ind w:left="107" w:right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coprogettandola con l’insegnante </w:t>
            </w:r>
            <w:r>
              <w:rPr>
                <w:sz w:val="20"/>
              </w:rPr>
              <w:t xml:space="preserve">di sostegno e le eventuali altre figure di riferimento, visto il PEI, al </w:t>
            </w:r>
            <w:r>
              <w:rPr>
                <w:rFonts w:ascii="Arial" w:hAnsi="Arial"/>
                <w:sz w:val="20"/>
              </w:rPr>
              <w:t>fine di favorire l’inclusione degli</w:t>
            </w:r>
          </w:p>
          <w:p w:rsidR="00D60A9E" w:rsidRDefault="004B79C1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 con disabilità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78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 con DSA e degli eventuali PDP e comunque delle caratteristiche degli alunni con altre tipologie di</w:t>
            </w:r>
          </w:p>
          <w:p w:rsidR="00D60A9E" w:rsidRDefault="004B79C1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78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368"/>
        </w:trPr>
        <w:tc>
          <w:tcPr>
            <w:tcW w:w="2254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 e sviluppando processi di</w:t>
            </w:r>
          </w:p>
          <w:p w:rsidR="00D60A9E" w:rsidRDefault="004B79C1">
            <w:pPr>
              <w:pStyle w:val="TableParagraph"/>
              <w:spacing w:line="196" w:lineRule="auto"/>
              <w:ind w:left="107" w:right="17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personalizzazione, l’eventuale </w:t>
            </w:r>
            <w:r>
              <w:rPr>
                <w:sz w:val="20"/>
              </w:rPr>
              <w:t>presenza di alunni plusdotati o che abbiano già raggiunto in modo ottimale gli obiettivi di</w:t>
            </w:r>
          </w:p>
          <w:p w:rsidR="00D60A9E" w:rsidRDefault="004B79C1">
            <w:pPr>
              <w:pStyle w:val="TableParagraph"/>
              <w:spacing w:line="171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 previsti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160" w:line="21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826"/>
              <w:rPr>
                <w:sz w:val="20"/>
              </w:rPr>
            </w:pPr>
            <w:r>
              <w:rPr>
                <w:sz w:val="20"/>
              </w:rPr>
              <w:t>prevedendo gli appropriati strumenti compensativi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7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203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976"/>
        </w:trPr>
        <w:tc>
          <w:tcPr>
            <w:tcW w:w="2254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245"/>
              <w:rPr>
                <w:sz w:val="20"/>
              </w:rPr>
            </w:pPr>
            <w:r>
              <w:rPr>
                <w:sz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449"/>
              <w:rPr>
                <w:sz w:val="20"/>
              </w:rPr>
            </w:pPr>
            <w:r>
              <w:rPr>
                <w:sz w:val="20"/>
              </w:rPr>
              <w:t>tenendo conto degli obiettivi di apprendimento raggiunti dal gruppo classe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255"/>
              <w:rPr>
                <w:sz w:val="20"/>
              </w:rPr>
            </w:pPr>
            <w:r>
              <w:rPr>
                <w:sz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scegliendo nuclei disciplinari significativi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4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9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4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1" w:line="192" w:lineRule="auto"/>
              <w:ind w:left="107" w:right="586"/>
              <w:rPr>
                <w:sz w:val="20"/>
              </w:rPr>
            </w:pPr>
            <w:r>
              <w:rPr>
                <w:sz w:val="20"/>
              </w:rPr>
              <w:t>nel caso della secondaria di secondo grado, correlando gli argomenti specifici al PECUP proprio dei distinti indirizzi di</w:t>
            </w:r>
          </w:p>
          <w:p w:rsidR="00D60A9E" w:rsidRDefault="004B79C1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201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>prevedendo appropriati strumenti di osservazione/verifica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 docente ha svolto</w:t>
            </w:r>
          </w:p>
          <w:p w:rsidR="00D60A9E" w:rsidRDefault="004B79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l’attività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chiarendo prioritariamente al gruppo classe le modalità e </w:t>
            </w:r>
            <w:r>
              <w:rPr>
                <w:spacing w:val="-4"/>
                <w:sz w:val="20"/>
              </w:rPr>
              <w:t xml:space="preserve">gli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4B79C1">
      <w:pPr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04096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288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115B" id="Line 5" o:spid="_x0000_s1026" style="position:absolute;z-index:-169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310.5pt" to="659.4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" strokeweight=".22817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04608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5655310</wp:posOffset>
                </wp:positionV>
                <wp:extent cx="145288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3C3F8" id="Line 4" o:spid="_x0000_s1026" style="position:absolute;z-index:-169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445.3pt" to="659.4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" strokeweight=".22817mm">
                <w10:wrap anchorx="page" anchory="page"/>
              </v:line>
            </w:pict>
          </mc:Fallback>
        </mc:AlternateContent>
      </w: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3907"/>
        </w:trPr>
        <w:tc>
          <w:tcPr>
            <w:tcW w:w="2254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alternando diverse attività e metodologie di insegnamento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4B79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 con un X:</w:t>
            </w:r>
          </w:p>
          <w:p w:rsidR="00D60A9E" w:rsidRDefault="004B79C1">
            <w:pPr>
              <w:pStyle w:val="TableParagraph"/>
              <w:spacing w:before="4"/>
              <w:ind w:left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Spiegazione frontale</w:t>
            </w:r>
          </w:p>
          <w:p w:rsidR="00D60A9E" w:rsidRDefault="004B79C1">
            <w:pPr>
              <w:pStyle w:val="TableParagraph"/>
              <w:spacing w:before="12" w:line="243" w:lineRule="exact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</w:p>
          <w:p w:rsidR="00D60A9E" w:rsidRDefault="004B79C1">
            <w:pPr>
              <w:pStyle w:val="TableParagraph"/>
              <w:ind w:left="30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 riflessione attraverso domande mirate</w:t>
            </w:r>
          </w:p>
          <w:p w:rsidR="00D60A9E" w:rsidRDefault="004B79C1">
            <w:pPr>
              <w:pStyle w:val="TableParagraph"/>
              <w:spacing w:before="3"/>
              <w:ind w:left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Momenti di verifica formativa</w:t>
            </w:r>
          </w:p>
          <w:p w:rsidR="00D60A9E" w:rsidRDefault="004B79C1">
            <w:pPr>
              <w:pStyle w:val="TableParagraph"/>
              <w:spacing w:before="13"/>
              <w:ind w:left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Attività di manipolazione</w:t>
            </w:r>
          </w:p>
          <w:p w:rsidR="00D60A9E" w:rsidRDefault="004B79C1">
            <w:pPr>
              <w:pStyle w:val="TableParagraph"/>
              <w:spacing w:before="12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Flipped classroom</w:t>
            </w:r>
          </w:p>
          <w:p w:rsidR="00D60A9E" w:rsidRDefault="004B79C1">
            <w:pPr>
              <w:pStyle w:val="TableParagraph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Role-Playing</w:t>
            </w:r>
          </w:p>
          <w:p w:rsidR="00D60A9E" w:rsidRDefault="004B79C1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Circle time</w:t>
            </w:r>
          </w:p>
          <w:p w:rsidR="00D60A9E" w:rsidRDefault="004B79C1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</w:p>
          <w:p w:rsidR="00D60A9E" w:rsidRDefault="004B79C1">
            <w:pPr>
              <w:pStyle w:val="TableParagraph"/>
              <w:spacing w:before="4"/>
              <w:ind w:left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Lavoro di gruppo</w:t>
            </w:r>
          </w:p>
          <w:p w:rsidR="00D60A9E" w:rsidRDefault="004B79C1">
            <w:pPr>
              <w:pStyle w:val="TableParagraph"/>
              <w:spacing w:before="12" w:line="243" w:lineRule="exact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</w:p>
          <w:p w:rsidR="00D60A9E" w:rsidRDefault="004B79C1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….. (</w:t>
            </w:r>
            <w:r>
              <w:rPr>
                <w:i/>
                <w:sz w:val="20"/>
              </w:rPr>
              <w:t>Altro, da specificare)</w:t>
            </w:r>
          </w:p>
        </w:tc>
      </w:tr>
      <w:tr w:rsidR="00D60A9E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201" w:lineRule="auto"/>
              <w:ind w:left="107" w:right="852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integrando le tecnologie </w:t>
            </w:r>
            <w:r>
              <w:rPr>
                <w:rFonts w:ascii="Arial" w:hAnsi="Arial"/>
                <w:sz w:val="20"/>
              </w:rPr>
              <w:t xml:space="preserve">dell’informazione e della </w:t>
            </w:r>
            <w:r>
              <w:rPr>
                <w:rFonts w:ascii="Arial" w:hAnsi="Arial"/>
                <w:w w:val="95"/>
                <w:sz w:val="20"/>
              </w:rPr>
              <w:t xml:space="preserve">comunicazione all’interno </w:t>
            </w:r>
            <w:r>
              <w:rPr>
                <w:rFonts w:ascii="Arial" w:hAnsi="Arial"/>
                <w:sz w:val="20"/>
              </w:rPr>
              <w:t>dell’attività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4B79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 con una X:</w:t>
            </w:r>
          </w:p>
          <w:p w:rsidR="00D60A9E" w:rsidRDefault="004B79C1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LIM, prevalentemente per proiezione</w:t>
            </w:r>
          </w:p>
          <w:p w:rsidR="00D60A9E" w:rsidRDefault="004B79C1">
            <w:pPr>
              <w:pStyle w:val="TableParagraph"/>
              <w:spacing w:before="12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LIM, in modo interattivo</w:t>
            </w:r>
          </w:p>
          <w:p w:rsidR="00D60A9E" w:rsidRDefault="004B79C1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Tablet</w:t>
            </w:r>
          </w:p>
          <w:p w:rsidR="00D60A9E" w:rsidRDefault="004B79C1">
            <w:pPr>
              <w:pStyle w:val="TableParagraph"/>
              <w:spacing w:before="12" w:line="243" w:lineRule="exact"/>
              <w:ind w:left="1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Computer based</w:t>
            </w:r>
          </w:p>
          <w:p w:rsidR="00D60A9E" w:rsidRDefault="004B79C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….. BYOD (</w:t>
            </w:r>
            <w:r>
              <w:rPr>
                <w:i/>
                <w:sz w:val="20"/>
              </w:rPr>
              <w:t>Bring your own device</w:t>
            </w:r>
            <w:r>
              <w:rPr>
                <w:sz w:val="20"/>
              </w:rPr>
              <w:t>)</w:t>
            </w:r>
          </w:p>
          <w:p w:rsidR="00D60A9E" w:rsidRDefault="004B79C1">
            <w:pPr>
              <w:pStyle w:val="TableParagraph"/>
              <w:spacing w:before="3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Navigazione in internet</w:t>
            </w:r>
          </w:p>
          <w:p w:rsidR="00D60A9E" w:rsidRDefault="004B79C1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Libro digitale/espansioni online</w:t>
            </w:r>
          </w:p>
          <w:p w:rsidR="00D60A9E" w:rsidRDefault="004B79C1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(Altro, da specificare)</w:t>
            </w: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 attenzione</w:t>
            </w:r>
          </w:p>
          <w:p w:rsidR="00D60A9E" w:rsidRDefault="004B79C1">
            <w:pPr>
              <w:pStyle w:val="TableParagraph"/>
              <w:spacing w:line="208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all’individualizzazione dei percorsi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976"/>
        </w:trPr>
        <w:tc>
          <w:tcPr>
            <w:tcW w:w="2254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559"/>
              <w:rPr>
                <w:sz w:val="20"/>
              </w:rPr>
            </w:pPr>
            <w:r>
              <w:rPr>
                <w:sz w:val="20"/>
              </w:rPr>
              <w:t>con attenzione alla personalizzazione dei percorsi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77" w:lineRule="exact"/>
              <w:ind w:hanging="1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 svolgimento delle attività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535"/>
              <w:rPr>
                <w:sz w:val="20"/>
              </w:rPr>
            </w:pPr>
            <w:r>
              <w:rPr>
                <w:sz w:val="20"/>
              </w:rPr>
              <w:t>assegnando compiti coerenti rispetto alle attività svolte con</w:t>
            </w:r>
          </w:p>
          <w:p w:rsidR="00D60A9E" w:rsidRDefault="004B79C1">
            <w:pPr>
              <w:pStyle w:val="TableParagraph"/>
              <w:spacing w:line="174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attenzione all’individualizzazione e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 eventuali percorsi personalizzati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3545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 di valutazione</w:t>
            </w:r>
          </w:p>
        </w:tc>
      </w:tr>
      <w:tr w:rsidR="00D60A9E">
        <w:trPr>
          <w:trHeight w:val="244"/>
        </w:trPr>
        <w:tc>
          <w:tcPr>
            <w:tcW w:w="2254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D60A9E" w:rsidRDefault="004B79C1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D60A9E" w:rsidRDefault="004B79C1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D60A9E">
        <w:trPr>
          <w:trHeight w:val="977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 risultati di apprendimento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rispettando ed eventualmente integrando le tipologie di prove e i criteri previsti dal collegio docenti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26"/>
              <w:rPr>
                <w:sz w:val="20"/>
              </w:rPr>
            </w:pPr>
            <w:r>
              <w:rPr>
                <w:sz w:val="20"/>
              </w:rPr>
              <w:t>correlando le tipologie di verifica formalizzate alle attività progettate e realizzate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coprogettando le prove con</w:t>
            </w:r>
          </w:p>
          <w:p w:rsidR="00D60A9E" w:rsidRDefault="004B79C1">
            <w:pPr>
              <w:pStyle w:val="TableParagraph"/>
              <w:spacing w:before="11" w:line="196" w:lineRule="auto"/>
              <w:ind w:left="107" w:right="10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l’insegnante di sostegno e le </w:t>
            </w:r>
            <w:r>
              <w:rPr>
                <w:sz w:val="20"/>
              </w:rPr>
              <w:t>eventuali altre figure di riferimento in stretto raccordo con gli obiettivi</w:t>
            </w:r>
          </w:p>
          <w:p w:rsidR="00D60A9E" w:rsidRDefault="004B79C1">
            <w:pPr>
              <w:pStyle w:val="TableParagraph"/>
              <w:spacing w:line="17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 dai PEI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 con DSA e degli eventuali PDP e comunque delle caratteristiche degli alunni con altre tipologie di</w:t>
            </w:r>
          </w:p>
          <w:p w:rsidR="00D60A9E" w:rsidRDefault="004B79C1">
            <w:pPr>
              <w:pStyle w:val="TableParagraph"/>
              <w:spacing w:line="177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BES, al fine dell’adozione degli</w:t>
            </w:r>
          </w:p>
          <w:p w:rsidR="00D60A9E" w:rsidRDefault="004B79C1">
            <w:pPr>
              <w:pStyle w:val="TableParagraph"/>
              <w:spacing w:before="13"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 e misure dispensative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before="160" w:line="21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82"/>
              <w:rPr>
                <w:sz w:val="20"/>
              </w:rPr>
            </w:pPr>
            <w:r>
              <w:rPr>
                <w:sz w:val="20"/>
              </w:rPr>
              <w:t>chiarendo alla classe le consegne e i criteri di valutazione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448"/>
              <w:rPr>
                <w:sz w:val="20"/>
              </w:rPr>
            </w:pPr>
            <w:r>
              <w:rPr>
                <w:sz w:val="20"/>
              </w:rPr>
              <w:t>per le prove scritte, scritto/grafiche, pratiche predisponendo e allegando alle prove specifiche griglie di</w:t>
            </w:r>
          </w:p>
          <w:p w:rsidR="00D60A9E" w:rsidRDefault="004B79C1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67"/>
              <w:rPr>
                <w:sz w:val="20"/>
              </w:rPr>
            </w:pPr>
            <w:r>
              <w:rPr>
                <w:sz w:val="20"/>
              </w:rPr>
              <w:t>cadenzando le verifiche in maniera congrua nel corso dei periodi didattici di riferimento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976"/>
        </w:trPr>
        <w:tc>
          <w:tcPr>
            <w:tcW w:w="2254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488"/>
              <w:rPr>
                <w:sz w:val="20"/>
              </w:rPr>
            </w:pPr>
            <w:r>
              <w:rPr>
                <w:sz w:val="20"/>
              </w:rPr>
              <w:t>restituendo le prove valutate e corrette tempestivamente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173"/>
        </w:trPr>
        <w:tc>
          <w:tcPr>
            <w:tcW w:w="2254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 opportune strategie di individualizzazione al fine della comprensione e superamento degli errori, secondo la metodologia</w:t>
            </w:r>
          </w:p>
          <w:p w:rsidR="00D60A9E" w:rsidRDefault="004B79C1">
            <w:pPr>
              <w:pStyle w:val="TableParagraph"/>
              <w:spacing w:line="177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dell’apprendimento per prove ed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62" w:line="21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1"/>
              <w:ind w:left="107" w:right="231"/>
              <w:rPr>
                <w:sz w:val="20"/>
              </w:rPr>
            </w:pPr>
            <w:r>
              <w:rPr>
                <w:sz w:val="20"/>
              </w:rPr>
              <w:t>Il docente valuta le competenze trasversali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 valutazione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 confronto collegiale coi colleghi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724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desumendo il grado di raggiungimento delle stesse </w:t>
            </w:r>
            <w:r>
              <w:rPr>
                <w:rFonts w:ascii="Arial" w:hAnsi="Arial"/>
                <w:sz w:val="20"/>
              </w:rPr>
              <w:t>attraverso l’osservazione</w:t>
            </w:r>
          </w:p>
          <w:p w:rsidR="00D60A9E" w:rsidRDefault="004B79C1">
            <w:pPr>
              <w:pStyle w:val="TableParagraph"/>
              <w:spacing w:line="182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sistematica e l’analisi delle verifiche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4"/>
        <w:rPr>
          <w:b/>
          <w:sz w:val="17"/>
        </w:rPr>
      </w:pPr>
    </w:p>
    <w:p w:rsidR="00D60A9E" w:rsidRDefault="004B79C1">
      <w:pPr>
        <w:pStyle w:val="Corpotesto"/>
        <w:spacing w:before="85"/>
        <w:ind w:left="6508" w:right="5690"/>
        <w:jc w:val="center"/>
        <w:rPr>
          <w:rFonts w:ascii="Times New Roman"/>
        </w:rPr>
      </w:pPr>
      <w:r>
        <w:rPr>
          <w:rFonts w:ascii="Times New Roman"/>
        </w:rPr>
        <w:t>SOSTEGNO</w:t>
      </w:r>
    </w:p>
    <w:p w:rsidR="00D60A9E" w:rsidRDefault="00D60A9E">
      <w:pPr>
        <w:jc w:val="center"/>
        <w:rPr>
          <w:rFonts w:ascii="Times New Roman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pStyle w:val="Corpotesto"/>
        <w:rPr>
          <w:rFonts w:ascii="Times New Roman"/>
        </w:rPr>
      </w:pPr>
    </w:p>
    <w:p w:rsidR="00D60A9E" w:rsidRDefault="00D60A9E">
      <w:pPr>
        <w:pStyle w:val="Corpotesto"/>
        <w:rPr>
          <w:rFonts w:ascii="Times New Roman"/>
        </w:rPr>
      </w:pPr>
    </w:p>
    <w:p w:rsidR="00D60A9E" w:rsidRDefault="00D60A9E">
      <w:pPr>
        <w:pStyle w:val="Corpotesto"/>
        <w:spacing w:before="6"/>
        <w:rPr>
          <w:rFonts w:ascii="Times New Roman"/>
        </w:rPr>
      </w:pPr>
    </w:p>
    <w:p w:rsidR="00D60A9E" w:rsidRDefault="004B79C1">
      <w:pPr>
        <w:spacing w:before="1"/>
        <w:ind w:left="100"/>
        <w:rPr>
          <w:sz w:val="20"/>
        </w:rPr>
      </w:pPr>
      <w:r>
        <w:rPr>
          <w:sz w:val="20"/>
        </w:rPr>
        <w:t>Scheda di osservazione</w:t>
      </w:r>
    </w:p>
    <w:p w:rsidR="00D60A9E" w:rsidRDefault="00D60A9E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D60A9E">
        <w:trPr>
          <w:trHeight w:val="484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485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 scolastico</w:t>
            </w:r>
          </w:p>
        </w:tc>
        <w:tc>
          <w:tcPr>
            <w:tcW w:w="6891" w:type="dxa"/>
            <w:gridSpan w:val="5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484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D60A9E" w:rsidRDefault="004B79C1">
            <w:pPr>
              <w:pStyle w:val="TableParagraph"/>
              <w:spacing w:before="124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□ dell’Infanzia</w:t>
            </w:r>
          </w:p>
        </w:tc>
        <w:tc>
          <w:tcPr>
            <w:tcW w:w="2103" w:type="dxa"/>
            <w:gridSpan w:val="2"/>
          </w:tcPr>
          <w:p w:rsidR="00D60A9E" w:rsidRDefault="004B79C1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D60A9E" w:rsidRDefault="004B79C1">
            <w:pPr>
              <w:pStyle w:val="TableParagraph"/>
              <w:spacing w:before="12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□ secondaria di .…. grado</w:t>
            </w:r>
          </w:p>
        </w:tc>
      </w:tr>
      <w:tr w:rsidR="00D60A9E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484"/>
        </w:trPr>
        <w:tc>
          <w:tcPr>
            <w:tcW w:w="2273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sz w:val="20"/>
              </w:rPr>
            </w:pPr>
          </w:p>
          <w:p w:rsidR="00D60A9E" w:rsidRDefault="004B79C1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D60A9E" w:rsidRDefault="004B79C1"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sz w:val="20"/>
              </w:rPr>
              <w:t>concordata con il docente</w:t>
            </w:r>
          </w:p>
        </w:tc>
        <w:tc>
          <w:tcPr>
            <w:tcW w:w="3456" w:type="dxa"/>
            <w:gridSpan w:val="3"/>
          </w:tcPr>
          <w:p w:rsidR="00D60A9E" w:rsidRDefault="004B79C1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concordata con il docente</w:t>
            </w:r>
          </w:p>
        </w:tc>
      </w:tr>
      <w:tr w:rsidR="00D60A9E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D60A9E" w:rsidRDefault="004B79C1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D60A9E" w:rsidRDefault="004B79C1">
            <w:pPr>
              <w:pStyle w:val="TableParagraph"/>
              <w:spacing w:before="12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N. ……………. di …………….</w:t>
            </w:r>
          </w:p>
        </w:tc>
      </w:tr>
      <w:tr w:rsidR="00D60A9E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3545" w:right="35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 di contesto</w:t>
            </w:r>
          </w:p>
        </w:tc>
      </w:tr>
      <w:tr w:rsidR="00D60A9E">
        <w:trPr>
          <w:trHeight w:val="484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481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221"/>
        </w:trPr>
        <w:tc>
          <w:tcPr>
            <w:tcW w:w="2273" w:type="dxa"/>
          </w:tcPr>
          <w:p w:rsidR="00D60A9E" w:rsidRDefault="00D60A9E">
            <w:pPr>
              <w:pStyle w:val="TableParagraph"/>
              <w:ind w:left="0"/>
              <w:rPr>
                <w:sz w:val="20"/>
              </w:rPr>
            </w:pPr>
          </w:p>
          <w:p w:rsidR="00D60A9E" w:rsidRDefault="00D60A9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D60A9E" w:rsidRDefault="004B79C1">
            <w:pPr>
              <w:pStyle w:val="TableParagraph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N. alunni ……</w:t>
            </w:r>
          </w:p>
        </w:tc>
        <w:tc>
          <w:tcPr>
            <w:tcW w:w="4390" w:type="dxa"/>
            <w:gridSpan w:val="4"/>
          </w:tcPr>
          <w:p w:rsidR="00D60A9E" w:rsidRDefault="004B79C1">
            <w:pPr>
              <w:pStyle w:val="TableParagraph"/>
              <w:spacing w:before="4" w:line="254" w:lineRule="auto"/>
              <w:ind w:left="103" w:right="17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cui</w:t>
            </w:r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maschi</w:t>
            </w:r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……</w:t>
            </w:r>
            <w:r>
              <w:rPr>
                <w:rFonts w:ascii="Arial" w:hAnsi="Arial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femmine</w:t>
            </w:r>
            <w:r>
              <w:rPr>
                <w:rFonts w:ascii="Arial" w:hAnsi="Arial"/>
                <w:spacing w:val="-2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 xml:space="preserve">……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……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disabilità</w:t>
            </w:r>
          </w:p>
          <w:p w:rsidR="00D60A9E" w:rsidRDefault="004B79C1">
            <w:pPr>
              <w:pStyle w:val="TableParagraph"/>
              <w:spacing w:before="3" w:line="254" w:lineRule="auto"/>
              <w:ind w:left="103" w:right="278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cui</w:t>
            </w:r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……</w:t>
            </w:r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con</w:t>
            </w:r>
            <w:r>
              <w:rPr>
                <w:rFonts w:ascii="Arial" w:hAnsi="Arial"/>
                <w:spacing w:val="-3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DSA di</w:t>
            </w:r>
            <w:r>
              <w:rPr>
                <w:rFonts w:ascii="Arial" w:hAnsi="Arial"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cui</w:t>
            </w:r>
            <w:r>
              <w:rPr>
                <w:rFonts w:ascii="Arial" w:hAnsi="Arial"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……</w:t>
            </w:r>
            <w:r>
              <w:rPr>
                <w:rFonts w:ascii="Arial" w:hAnsi="Arial"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stranieri</w:t>
            </w:r>
          </w:p>
          <w:p w:rsidR="00D60A9E" w:rsidRDefault="004B79C1">
            <w:pPr>
              <w:pStyle w:val="TableParagraph"/>
              <w:spacing w:line="220" w:lineRule="exact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 cui …… con altri BES</w:t>
            </w:r>
          </w:p>
        </w:tc>
        <w:tc>
          <w:tcPr>
            <w:tcW w:w="2501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733"/>
        </w:trPr>
        <w:tc>
          <w:tcPr>
            <w:tcW w:w="2273" w:type="dxa"/>
          </w:tcPr>
          <w:p w:rsidR="00D60A9E" w:rsidRDefault="004B79C1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 in cui si svolge</w:t>
            </w:r>
          </w:p>
          <w:p w:rsidR="00D60A9E" w:rsidRDefault="004B79C1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D60A9E" w:rsidRDefault="004B79C1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950"/>
                <w:tab w:val="left" w:pos="20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D60A9E" w:rsidRDefault="004B79C1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before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Laboratorio</w:t>
            </w:r>
            <w:r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……………………………….</w:t>
            </w:r>
          </w:p>
          <w:p w:rsidR="00D60A9E" w:rsidRDefault="004B79C1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3602"/>
              </w:tabs>
              <w:spacing w:before="12" w:line="223" w:lineRule="exact"/>
              <w:rPr>
                <w:sz w:val="20"/>
              </w:rPr>
            </w:pPr>
            <w:r>
              <w:rPr>
                <w:sz w:val="20"/>
              </w:rPr>
              <w:t xml:space="preserve">Cortile della scuola </w:t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1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sz w:val="20"/>
        </w:rPr>
      </w:pPr>
    </w:p>
    <w:p w:rsidR="00D60A9E" w:rsidRDefault="00D60A9E">
      <w:pPr>
        <w:rPr>
          <w:sz w:val="20"/>
        </w:rPr>
      </w:pPr>
    </w:p>
    <w:p w:rsidR="00D60A9E" w:rsidRDefault="00D60A9E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D60A9E">
        <w:trPr>
          <w:trHeight w:val="1461"/>
        </w:trPr>
        <w:tc>
          <w:tcPr>
            <w:tcW w:w="2271" w:type="dxa"/>
          </w:tcPr>
          <w:p w:rsidR="00D60A9E" w:rsidRDefault="004B79C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Caratteristiche salienti</w:t>
            </w:r>
          </w:p>
          <w:p w:rsidR="00D60A9E" w:rsidRDefault="004B79C1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dell’ambiente</w:t>
            </w:r>
          </w:p>
          <w:p w:rsidR="00D60A9E" w:rsidRDefault="004B79C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(Disposizione </w:t>
            </w:r>
            <w:r>
              <w:rPr>
                <w:w w:val="95"/>
                <w:sz w:val="20"/>
              </w:rPr>
              <w:t>alunni/strumenti</w:t>
            </w:r>
          </w:p>
          <w:p w:rsidR="00D60A9E" w:rsidRDefault="004B79C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 in aula)</w:t>
            </w:r>
          </w:p>
        </w:tc>
        <w:tc>
          <w:tcPr>
            <w:tcW w:w="4392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71" w:type="dxa"/>
          </w:tcPr>
          <w:p w:rsidR="00D60A9E" w:rsidRDefault="00D60A9E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:rsidR="00D60A9E" w:rsidRDefault="004B79C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 osservate</w:t>
            </w:r>
          </w:p>
        </w:tc>
        <w:tc>
          <w:tcPr>
            <w:tcW w:w="4392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spacing w:before="4"/>
        <w:rPr>
          <w:sz w:val="15"/>
        </w:rPr>
      </w:pPr>
    </w:p>
    <w:p w:rsidR="00D60A9E" w:rsidRDefault="004B79C1">
      <w:pPr>
        <w:pStyle w:val="Corpotesto"/>
        <w:spacing w:before="59"/>
        <w:ind w:left="100"/>
      </w:pPr>
      <w:r>
        <w:t>Indicatori ai fini dell’osservazione nonché della valutazione prevista all’articolo 13, comma 3 del decreto.</w:t>
      </w:r>
    </w:p>
    <w:p w:rsidR="00D60A9E" w:rsidRDefault="00D60A9E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3545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 di ambienti di apprendimento positivi e inclusivi</w:t>
            </w:r>
          </w:p>
        </w:tc>
      </w:tr>
      <w:tr w:rsidR="00D60A9E">
        <w:trPr>
          <w:trHeight w:val="244"/>
        </w:trPr>
        <w:tc>
          <w:tcPr>
            <w:tcW w:w="2254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D60A9E" w:rsidRDefault="004B79C1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D60A9E" w:rsidRDefault="004B79C1">
            <w:pPr>
              <w:pStyle w:val="TableParagraph"/>
              <w:spacing w:line="225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D60A9E">
        <w:trPr>
          <w:trHeight w:val="1173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L’attività si svolge in un</w:t>
            </w:r>
          </w:p>
          <w:p w:rsidR="00D60A9E" w:rsidRDefault="004B79C1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</w:p>
          <w:p w:rsidR="00D60A9E" w:rsidRDefault="004B79C1">
            <w:pPr>
              <w:pStyle w:val="TableParagraph"/>
              <w:spacing w:before="3" w:line="244" w:lineRule="auto"/>
              <w:ind w:left="107" w:right="163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collaborativo. L’alunno </w:t>
            </w:r>
            <w:r>
              <w:rPr>
                <w:sz w:val="20"/>
              </w:rPr>
              <w:t>con disabilità, considerato il PEI,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 attenzione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423"/>
              <w:rPr>
                <w:sz w:val="20"/>
              </w:rPr>
            </w:pPr>
            <w:r>
              <w:rPr>
                <w:sz w:val="20"/>
              </w:rPr>
              <w:t>è coinvolto in modo attivo nelle attività proposte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93" w:line="196" w:lineRule="auto"/>
              <w:ind w:left="107" w:right="501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è a proprio agio nel chiedere </w:t>
            </w:r>
            <w:r>
              <w:rPr>
                <w:rFonts w:ascii="Arial" w:hAnsi="Arial"/>
                <w:sz w:val="20"/>
              </w:rPr>
              <w:t xml:space="preserve">spiegazioni, nell’effettuare </w:t>
            </w:r>
            <w:r>
              <w:rPr>
                <w:sz w:val="20"/>
              </w:rPr>
              <w:t xml:space="preserve">interventi e nel rispondere alle </w:t>
            </w:r>
            <w:r>
              <w:rPr>
                <w:rFonts w:ascii="Arial" w:hAnsi="Arial"/>
                <w:sz w:val="20"/>
              </w:rPr>
              <w:t>domande dell’insegnante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7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203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lavora per il tempo adeguato alle sue possibilità singolarmente o in gruppi, in autonomia, per portare a termine le attività predisposte</w:t>
            </w:r>
          </w:p>
          <w:p w:rsidR="00D60A9E" w:rsidRDefault="004B79C1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appositamente dal docente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7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203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976"/>
        </w:trPr>
        <w:tc>
          <w:tcPr>
            <w:tcW w:w="2254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D60A9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60A9E" w:rsidRDefault="004B79C1">
            <w:pPr>
              <w:pStyle w:val="TableParagraph"/>
              <w:spacing w:line="194" w:lineRule="auto"/>
              <w:ind w:left="107" w:right="490"/>
              <w:rPr>
                <w:sz w:val="20"/>
              </w:rPr>
            </w:pPr>
            <w:r>
              <w:rPr>
                <w:sz w:val="20"/>
              </w:rPr>
              <w:t>è incoraggiato a manifestare le proprie conoscenze e abilità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5" w:line="244" w:lineRule="auto"/>
              <w:ind w:left="107" w:right="16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L’attività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 collaborativo. Il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docente SOS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97" w:line="192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>ha adattato con chiarezza il percorso suddividendo i contenuti e predisponendo strumenti adeguati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D60A9E">
            <w:pPr>
              <w:pStyle w:val="TableParagraph"/>
              <w:ind w:left="0"/>
              <w:rPr>
                <w:b/>
                <w:sz w:val="16"/>
              </w:rPr>
            </w:pPr>
          </w:p>
          <w:p w:rsidR="00D60A9E" w:rsidRDefault="004B79C1">
            <w:pPr>
              <w:pStyle w:val="TableParagraph"/>
              <w:spacing w:line="192" w:lineRule="auto"/>
              <w:ind w:left="107" w:right="355"/>
              <w:rPr>
                <w:sz w:val="20"/>
              </w:rPr>
            </w:pPr>
            <w:r>
              <w:rPr>
                <w:sz w:val="20"/>
              </w:rPr>
              <w:t>ha adeguato i materiali ai diversi livelli di abilità e ai diversi stili cognitivi degli alunni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</w:tcPr>
          <w:p w:rsidR="00D60A9E" w:rsidRDefault="004B79C1">
            <w:pPr>
              <w:pStyle w:val="TableParagraph"/>
              <w:spacing w:before="1"/>
              <w:ind w:left="107" w:right="368"/>
              <w:rPr>
                <w:sz w:val="20"/>
              </w:rPr>
            </w:pPr>
            <w:r>
              <w:rPr>
                <w:sz w:val="20"/>
              </w:rPr>
              <w:t>Le figure presenti (colleghi curricolari, educatore, assistenti)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 coinvolte in modo attivo nelle attività proposte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78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367"/>
        </w:trPr>
        <w:tc>
          <w:tcPr>
            <w:tcW w:w="2254" w:type="dxa"/>
          </w:tcPr>
          <w:p w:rsidR="00D60A9E" w:rsidRDefault="004B79C1">
            <w:pPr>
              <w:pStyle w:val="TableParagraph"/>
              <w:spacing w:before="1"/>
              <w:ind w:left="107" w:right="22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 funzionale alle attività proposte. Il</w:t>
            </w:r>
          </w:p>
          <w:p w:rsidR="00D60A9E" w:rsidRDefault="004B79C1">
            <w:pPr>
              <w:pStyle w:val="TableParagraph"/>
              <w:spacing w:before="5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setting d’aula….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9" w:lineRule="auto"/>
              <w:ind w:left="107" w:right="10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È predisposto, con l’insegnante </w:t>
            </w:r>
            <w:r>
              <w:rPr>
                <w:sz w:val="20"/>
              </w:rPr>
              <w:t xml:space="preserve">curricolare, in modo efficace: il docente SOS organizza e alterna gli </w:t>
            </w:r>
            <w:r>
              <w:rPr>
                <w:rFonts w:ascii="Arial" w:hAnsi="Arial"/>
                <w:w w:val="95"/>
                <w:sz w:val="20"/>
              </w:rPr>
              <w:t>spazi</w:t>
            </w:r>
            <w:r>
              <w:rPr>
                <w:rFonts w:ascii="Arial" w:hAnsi="Arial"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disposizione</w:t>
            </w:r>
            <w:r>
              <w:rPr>
                <w:rFonts w:ascii="Arial" w:hAnsi="Arial"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l’intervento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l’alunno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disabilità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modo </w:t>
            </w:r>
            <w:r>
              <w:rPr>
                <w:sz w:val="20"/>
              </w:rPr>
              <w:t>che i momenti scolastici e 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D60A9E" w:rsidRDefault="004B79C1">
            <w:pPr>
              <w:pStyle w:val="TableParagraph"/>
              <w:spacing w:line="16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proposte siano efficaci.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78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173"/>
        </w:trPr>
        <w:tc>
          <w:tcPr>
            <w:tcW w:w="2254" w:type="dxa"/>
          </w:tcPr>
          <w:p w:rsidR="00D60A9E" w:rsidRDefault="004B79C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è scandito e diversificato e utilizzato in modo efficace</w:t>
            </w:r>
          </w:p>
          <w:p w:rsidR="00D60A9E" w:rsidRDefault="004B79C1">
            <w:pPr>
              <w:pStyle w:val="TableParagraph"/>
              <w:spacing w:line="196" w:lineRule="auto"/>
              <w:ind w:left="107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alternando le attività con l’alunno </w:t>
            </w:r>
            <w:r>
              <w:rPr>
                <w:sz w:val="20"/>
              </w:rPr>
              <w:t>con disabilità in modo che siano adeguate ai tempi di attenzione e</w:t>
            </w:r>
          </w:p>
          <w:p w:rsidR="00D60A9E" w:rsidRDefault="004B79C1">
            <w:pPr>
              <w:pStyle w:val="TableParagraph"/>
              <w:spacing w:line="176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collaborazione dell’alunno.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3548" w:right="3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 e realizzazione dell’azione didattico disciplinare</w:t>
            </w:r>
          </w:p>
        </w:tc>
      </w:tr>
      <w:tr w:rsidR="00D60A9E">
        <w:trPr>
          <w:trHeight w:val="244"/>
        </w:trPr>
        <w:tc>
          <w:tcPr>
            <w:tcW w:w="2254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D60A9E" w:rsidRDefault="004B79C1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D60A9E" w:rsidRDefault="004B79C1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D60A9E">
        <w:trPr>
          <w:trHeight w:val="976"/>
        </w:trPr>
        <w:tc>
          <w:tcPr>
            <w:tcW w:w="2254" w:type="dxa"/>
            <w:vMerge w:val="restart"/>
            <w:tcBorders>
              <w:bottom w:val="nil"/>
            </w:tcBorders>
          </w:tcPr>
          <w:p w:rsidR="00D60A9E" w:rsidRDefault="004B79C1">
            <w:pPr>
              <w:pStyle w:val="TableParagraph"/>
              <w:spacing w:before="1" w:line="247" w:lineRule="auto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 xml:space="preserve">progettato </w:t>
            </w:r>
            <w:r>
              <w:rPr>
                <w:rFonts w:ascii="Arial" w:hAnsi="Arial"/>
                <w:sz w:val="20"/>
              </w:rPr>
              <w:t xml:space="preserve">l’attività didattica, in </w:t>
            </w:r>
            <w:r>
              <w:rPr>
                <w:sz w:val="20"/>
              </w:rPr>
              <w:t>stretto raccordo col PEI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483"/>
              <w:rPr>
                <w:sz w:val="20"/>
              </w:rPr>
            </w:pPr>
            <w:r>
              <w:rPr>
                <w:sz w:val="20"/>
              </w:rPr>
              <w:t>correlando i materiali ai diversi livelli di abilità e ai diversi stili cognitivi degli alunni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7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203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319"/>
              <w:rPr>
                <w:sz w:val="20"/>
              </w:rPr>
            </w:pPr>
            <w:r>
              <w:rPr>
                <w:sz w:val="20"/>
              </w:rPr>
              <w:t>con chiarezza, suddividendo i contenuti e predisponendo strumenti compensativi adeguati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6" w:lineRule="auto"/>
              <w:ind w:left="107" w:right="209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coprogettandola con l’insegnante </w:t>
            </w:r>
            <w:r>
              <w:rPr>
                <w:sz w:val="20"/>
              </w:rPr>
              <w:t>curricolare e le eventuali altre figure di riferimento, visto il PEI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operando scelte pedagogiche finalizzate </w:t>
            </w:r>
            <w:r>
              <w:rPr>
                <w:rFonts w:ascii="Arial" w:hAnsi="Arial"/>
                <w:sz w:val="20"/>
              </w:rPr>
              <w:t>all’incremento</w:t>
            </w:r>
          </w:p>
          <w:p w:rsidR="00D60A9E" w:rsidRDefault="004B79C1">
            <w:pPr>
              <w:pStyle w:val="TableParagraph"/>
              <w:spacing w:line="176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dell’autonomia nell’ottica della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scelta di vita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414"/>
              <w:rPr>
                <w:sz w:val="20"/>
              </w:rPr>
            </w:pPr>
            <w:r>
              <w:rPr>
                <w:sz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449"/>
              <w:rPr>
                <w:sz w:val="20"/>
              </w:rPr>
            </w:pPr>
            <w:r>
              <w:rPr>
                <w:sz w:val="20"/>
              </w:rPr>
              <w:t>tenendo conto degli obiettivi di apprendimento già raggiunti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255"/>
              <w:rPr>
                <w:sz w:val="20"/>
              </w:rPr>
            </w:pPr>
            <w:r>
              <w:rPr>
                <w:sz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4B79C1">
      <w:pPr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288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C701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517.65pt" to="659.4pt,5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" strokeweight=".22817mm">
                <w10:wrap anchorx="page" anchory="page"/>
              </v:line>
            </w:pict>
          </mc:Fallback>
        </mc:AlternateContent>
      </w: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976"/>
        </w:trPr>
        <w:tc>
          <w:tcPr>
            <w:tcW w:w="2254" w:type="dxa"/>
            <w:tcBorders>
              <w:top w:val="nil"/>
            </w:tcBorders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74"/>
              <w:rPr>
                <w:sz w:val="20"/>
              </w:rPr>
            </w:pPr>
            <w:r>
              <w:rPr>
                <w:sz w:val="20"/>
              </w:rPr>
              <w:t>scegliendo nuclei disciplinari significativi e correlati agli obiettivi del gruppo classe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>prevedendo appropriati strumenti di osservazione/verifica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173"/>
        </w:trPr>
        <w:tc>
          <w:tcPr>
            <w:tcW w:w="2254" w:type="dxa"/>
            <w:vMerge w:val="restart"/>
            <w:tcBorders>
              <w:bottom w:val="nil"/>
            </w:tcBorders>
          </w:tcPr>
          <w:p w:rsidR="00D60A9E" w:rsidRDefault="004B79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 docente ha svolto</w:t>
            </w:r>
          </w:p>
          <w:p w:rsidR="00D60A9E" w:rsidRDefault="004B79C1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l’attività didattica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esplicitandone gli obiettivi: mostra i materiali e comunica, in modo</w:t>
            </w:r>
          </w:p>
          <w:p w:rsidR="00D60A9E" w:rsidRDefault="004B79C1">
            <w:pPr>
              <w:pStyle w:val="TableParagraph"/>
              <w:spacing w:line="174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comprensibile all’alunno con</w:t>
            </w:r>
          </w:p>
          <w:p w:rsidR="00D60A9E" w:rsidRDefault="004B79C1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disabilità (ad es. con supporti</w:t>
            </w:r>
          </w:p>
          <w:p w:rsidR="00D60A9E" w:rsidRDefault="004B79C1">
            <w:pPr>
              <w:pStyle w:val="TableParagraph"/>
              <w:spacing w:line="187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visivi…)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l’attività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sequenza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delle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62" w:line="21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9" w:lineRule="auto"/>
              <w:ind w:left="107" w:right="721"/>
              <w:jc w:val="both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dando i istruzioni accessibili </w:t>
            </w:r>
            <w:r>
              <w:rPr>
                <w:rFonts w:ascii="Arial" w:hAnsi="Arial"/>
                <w:w w:val="95"/>
                <w:sz w:val="20"/>
              </w:rPr>
              <w:t xml:space="preserve">all’alunno (esemplificazioni </w:t>
            </w:r>
            <w:r>
              <w:rPr>
                <w:rFonts w:ascii="Arial" w:hAnsi="Arial"/>
                <w:w w:val="90"/>
                <w:sz w:val="20"/>
              </w:rPr>
              <w:t>pratiche, visive, orali…) sulle</w:t>
            </w:r>
          </w:p>
          <w:p w:rsidR="00D60A9E" w:rsidRDefault="004B79C1">
            <w:pPr>
              <w:pStyle w:val="TableParagraph"/>
              <w:spacing w:line="202" w:lineRule="exact"/>
              <w:ind w:left="10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procedure per svolgere un’attività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3662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562"/>
              <w:rPr>
                <w:sz w:val="20"/>
              </w:rPr>
            </w:pPr>
            <w:r>
              <w:rPr>
                <w:sz w:val="20"/>
              </w:rPr>
              <w:t>alternando diverse attività e metodologie di insegnamento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4B79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 con un X:</w:t>
            </w:r>
          </w:p>
          <w:p w:rsidR="00D60A9E" w:rsidRDefault="004B79C1">
            <w:pPr>
              <w:pStyle w:val="TableParagraph"/>
              <w:spacing w:before="1"/>
              <w:ind w:left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Spiegazione frontale</w:t>
            </w:r>
          </w:p>
          <w:p w:rsidR="00D60A9E" w:rsidRDefault="004B79C1">
            <w:pPr>
              <w:pStyle w:val="TableParagraph"/>
              <w:spacing w:before="12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</w:p>
          <w:p w:rsidR="00D60A9E" w:rsidRDefault="004B79C1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 riflessione attraverso domande mirate</w:t>
            </w:r>
          </w:p>
          <w:p w:rsidR="00D60A9E" w:rsidRDefault="004B79C1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Momenti di </w:t>
            </w:r>
            <w:r>
              <w:rPr>
                <w:sz w:val="20"/>
              </w:rPr>
              <w:t>verifica formativa</w:t>
            </w:r>
          </w:p>
          <w:p w:rsidR="00D60A9E" w:rsidRDefault="004B79C1">
            <w:pPr>
              <w:pStyle w:val="TableParagraph"/>
              <w:spacing w:before="3"/>
              <w:ind w:left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Attività di manipolazione</w:t>
            </w:r>
          </w:p>
          <w:p w:rsidR="00D60A9E" w:rsidRDefault="004B79C1">
            <w:pPr>
              <w:pStyle w:val="TableParagraph"/>
              <w:spacing w:before="12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Flipped classroom</w:t>
            </w:r>
          </w:p>
          <w:p w:rsidR="00D60A9E" w:rsidRDefault="004B79C1">
            <w:pPr>
              <w:pStyle w:val="TableParagraph"/>
              <w:spacing w:before="2" w:line="243" w:lineRule="exact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Role-Playing</w:t>
            </w:r>
          </w:p>
          <w:p w:rsidR="00D60A9E" w:rsidRDefault="004B79C1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Circle time</w:t>
            </w:r>
          </w:p>
          <w:p w:rsidR="00D60A9E" w:rsidRDefault="004B79C1">
            <w:pPr>
              <w:pStyle w:val="TableParagraph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</w:p>
          <w:p w:rsidR="00D60A9E" w:rsidRDefault="004B79C1">
            <w:pPr>
              <w:pStyle w:val="TableParagraph"/>
              <w:spacing w:before="4"/>
              <w:ind w:left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Lavoro di gruppo</w:t>
            </w:r>
          </w:p>
          <w:p w:rsidR="00D60A9E" w:rsidRDefault="004B79C1">
            <w:pPr>
              <w:pStyle w:val="TableParagraph"/>
              <w:spacing w:before="9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</w:p>
          <w:p w:rsidR="00D60A9E" w:rsidRDefault="004B79C1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….. (</w:t>
            </w:r>
            <w:r>
              <w:rPr>
                <w:i/>
                <w:sz w:val="20"/>
              </w:rPr>
              <w:t>Altro, da specificare)</w:t>
            </w:r>
          </w:p>
        </w:tc>
      </w:tr>
    </w:tbl>
    <w:p w:rsidR="00D60A9E" w:rsidRDefault="00D60A9E">
      <w:pPr>
        <w:rPr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4B79C1">
      <w:pPr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05632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3329305</wp:posOffset>
                </wp:positionV>
                <wp:extent cx="145288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EE886" id="Line 2" o:spid="_x0000_s1026" style="position:absolute;z-index:-169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262.15pt" to="659.4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" strokeweight=".22817mm">
                <w10:wrap anchorx="page" anchory="page"/>
              </v:line>
            </w:pict>
          </mc:Fallback>
        </mc:AlternateContent>
      </w: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244"/>
        </w:trPr>
        <w:tc>
          <w:tcPr>
            <w:tcW w:w="2254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0A9E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201" w:lineRule="auto"/>
              <w:ind w:left="107" w:right="852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integrando le tecnologie </w:t>
            </w:r>
            <w:r>
              <w:rPr>
                <w:rFonts w:ascii="Arial" w:hAnsi="Arial"/>
                <w:sz w:val="20"/>
              </w:rPr>
              <w:t xml:space="preserve">dell’informazione e della </w:t>
            </w:r>
            <w:r>
              <w:rPr>
                <w:rFonts w:ascii="Arial" w:hAnsi="Arial"/>
                <w:w w:val="95"/>
                <w:sz w:val="20"/>
              </w:rPr>
              <w:t xml:space="preserve">comunicazione all’interno </w:t>
            </w:r>
            <w:r>
              <w:rPr>
                <w:rFonts w:ascii="Arial" w:hAnsi="Arial"/>
                <w:sz w:val="20"/>
              </w:rPr>
              <w:t>dell’attività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4B79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 con una X:</w:t>
            </w:r>
          </w:p>
          <w:p w:rsidR="00D60A9E" w:rsidRDefault="004B79C1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LIM, prevalentemente per proiezione</w:t>
            </w:r>
          </w:p>
          <w:p w:rsidR="00D60A9E" w:rsidRDefault="004B79C1">
            <w:pPr>
              <w:pStyle w:val="TableParagraph"/>
              <w:spacing w:before="12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LIM, in modo interattivo</w:t>
            </w:r>
          </w:p>
          <w:p w:rsidR="00D60A9E" w:rsidRDefault="004B79C1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Tablet</w:t>
            </w:r>
          </w:p>
          <w:p w:rsidR="00D60A9E" w:rsidRDefault="004B79C1">
            <w:pPr>
              <w:pStyle w:val="TableParagraph"/>
              <w:spacing w:before="12"/>
              <w:ind w:left="107"/>
              <w:rPr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….. </w:t>
            </w:r>
            <w:r>
              <w:rPr>
                <w:i/>
                <w:sz w:val="20"/>
              </w:rPr>
              <w:t>Computer based</w:t>
            </w:r>
          </w:p>
          <w:p w:rsidR="00D60A9E" w:rsidRDefault="004B79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….. BYOD (</w:t>
            </w:r>
            <w:r>
              <w:rPr>
                <w:i/>
                <w:sz w:val="20"/>
              </w:rPr>
              <w:t>Bring your own device</w:t>
            </w:r>
            <w:r>
              <w:rPr>
                <w:sz w:val="20"/>
              </w:rPr>
              <w:t>)</w:t>
            </w:r>
          </w:p>
          <w:p w:rsidR="00D60A9E" w:rsidRDefault="004B79C1">
            <w:pPr>
              <w:pStyle w:val="TableParagraph"/>
              <w:spacing w:before="1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Navigazione in internet</w:t>
            </w:r>
          </w:p>
          <w:p w:rsidR="00D60A9E" w:rsidRDefault="004B79C1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Libro digitale/espansioni online</w:t>
            </w:r>
          </w:p>
          <w:p w:rsidR="00D60A9E" w:rsidRDefault="004B79C1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….. (Altro, da specificare)</w:t>
            </w: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 attenzione</w:t>
            </w:r>
          </w:p>
          <w:p w:rsidR="00D60A9E" w:rsidRDefault="004B79C1">
            <w:pPr>
              <w:pStyle w:val="TableParagraph"/>
              <w:spacing w:line="208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all’individualizzazione del percorso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7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03" w:lineRule="exact"/>
              <w:ind w:left="273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499"/>
              <w:rPr>
                <w:sz w:val="20"/>
              </w:rPr>
            </w:pPr>
            <w:r>
              <w:rPr>
                <w:sz w:val="20"/>
              </w:rPr>
              <w:t>con attenzione alla personalizzazione del percorso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177" w:lineRule="exact"/>
              <w:ind w:hanging="1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4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before="1" w:line="192" w:lineRule="auto"/>
              <w:ind w:left="107" w:right="578"/>
              <w:rPr>
                <w:sz w:val="20"/>
              </w:rPr>
            </w:pPr>
            <w:r>
              <w:rPr>
                <w:sz w:val="20"/>
              </w:rPr>
              <w:t>usando strategie didattiche di rinforzo e implementazione</w:t>
            </w:r>
          </w:p>
          <w:p w:rsidR="00D60A9E" w:rsidRDefault="004B79C1">
            <w:pPr>
              <w:pStyle w:val="TableParagraph"/>
              <w:spacing w:line="194" w:lineRule="auto"/>
              <w:ind w:left="107" w:right="226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dell’apprendimento (supporto</w:t>
            </w:r>
            <w:r>
              <w:rPr>
                <w:rFonts w:ascii="Arial" w:hAns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alla </w:t>
            </w:r>
            <w:r>
              <w:rPr>
                <w:sz w:val="20"/>
              </w:rPr>
              <w:t>comunicazione verbale, strategie logico-visive, feedback, incoraggiamento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:rsidR="00D60A9E" w:rsidRDefault="004B79C1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60" w:line="21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654"/>
              <w:rPr>
                <w:sz w:val="20"/>
              </w:rPr>
            </w:pPr>
            <w:r>
              <w:rPr>
                <w:sz w:val="20"/>
              </w:rPr>
              <w:t>assegnando compiti coerenti rispetto alle attività svolte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spacing w:before="4"/>
        <w:rPr>
          <w:b/>
          <w:sz w:val="16"/>
        </w:rPr>
      </w:pPr>
    </w:p>
    <w:p w:rsidR="00D60A9E" w:rsidRDefault="00D60A9E">
      <w:pPr>
        <w:rPr>
          <w:sz w:val="16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3545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 di valutazione</w:t>
            </w:r>
          </w:p>
        </w:tc>
      </w:tr>
      <w:tr w:rsidR="00D60A9E">
        <w:trPr>
          <w:trHeight w:val="244"/>
        </w:trPr>
        <w:tc>
          <w:tcPr>
            <w:tcW w:w="2254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D60A9E" w:rsidRDefault="004B79C1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D60A9E" w:rsidRDefault="004B79C1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D60A9E" w:rsidRDefault="004B79C1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D60A9E">
        <w:trPr>
          <w:trHeight w:val="977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1"/>
              <w:ind w:left="107" w:right="174"/>
              <w:rPr>
                <w:sz w:val="20"/>
              </w:rPr>
            </w:pPr>
            <w:r>
              <w:rPr>
                <w:sz w:val="20"/>
              </w:rPr>
              <w:t>Il docente SOS contribuisce a valutare i risultati di apprendimento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rispettando ed eventualmente integrando le tipologie di prove e i criteri previsti dal collegio docenti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213"/>
              <w:rPr>
                <w:sz w:val="20"/>
              </w:rPr>
            </w:pPr>
            <w:r>
              <w:rPr>
                <w:w w:val="95"/>
                <w:sz w:val="20"/>
              </w:rPr>
              <w:t xml:space="preserve">adattando, </w:t>
            </w:r>
            <w:r>
              <w:rPr>
                <w:rFonts w:ascii="Arial" w:hAnsi="Arial"/>
                <w:w w:val="95"/>
                <w:sz w:val="20"/>
              </w:rPr>
              <w:t xml:space="preserve">assieme all’insegnate </w:t>
            </w:r>
            <w:r>
              <w:rPr>
                <w:sz w:val="20"/>
              </w:rPr>
              <w:t>curricolare e alle altre figure, le tipologie di verifica formalizzate al PEI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coprogettando le prove con</w:t>
            </w:r>
          </w:p>
          <w:p w:rsidR="00D60A9E" w:rsidRDefault="004B79C1">
            <w:pPr>
              <w:pStyle w:val="TableParagraph"/>
              <w:spacing w:before="11" w:line="196" w:lineRule="auto"/>
              <w:ind w:left="107" w:right="10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l’insegnante curricolare e le </w:t>
            </w:r>
            <w:r>
              <w:rPr>
                <w:sz w:val="20"/>
              </w:rPr>
              <w:t>eventuali altre figure di riferimento in stretto raccordo con gli obiettivi</w:t>
            </w:r>
          </w:p>
          <w:p w:rsidR="00D60A9E" w:rsidRDefault="004B79C1">
            <w:pPr>
              <w:pStyle w:val="TableParagraph"/>
              <w:spacing w:line="17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 dai PEI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 con DSA e degli eventuali PDP e comunque delle caratteristiche degli alunni con altre tipologie di</w:t>
            </w:r>
          </w:p>
          <w:p w:rsidR="00D60A9E" w:rsidRDefault="004B79C1">
            <w:pPr>
              <w:pStyle w:val="TableParagraph"/>
              <w:spacing w:line="177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BES, al fine dell’adozione degli</w:t>
            </w:r>
          </w:p>
          <w:p w:rsidR="00D60A9E" w:rsidRDefault="004B79C1">
            <w:pPr>
              <w:pStyle w:val="TableParagraph"/>
              <w:spacing w:before="13"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 e misure dispensative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60" w:line="21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448"/>
              <w:rPr>
                <w:sz w:val="20"/>
              </w:rPr>
            </w:pPr>
            <w:r>
              <w:rPr>
                <w:sz w:val="20"/>
              </w:rPr>
              <w:t>per le prove scritte, scritto/grafiche, pratiche predisponendo e allegando alle prove specifiche griglie di</w:t>
            </w:r>
          </w:p>
          <w:p w:rsidR="00D60A9E" w:rsidRDefault="004B79C1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 correlate al PEI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77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173"/>
        </w:trPr>
        <w:tc>
          <w:tcPr>
            <w:tcW w:w="2254" w:type="dxa"/>
            <w:vMerge w:val="restart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 opportune strategie di individualizzazione al fine della comprensione e superamento degli errori, secondo la metodologia</w:t>
            </w:r>
          </w:p>
          <w:p w:rsidR="00D60A9E" w:rsidRDefault="004B79C1">
            <w:pPr>
              <w:pStyle w:val="TableParagraph"/>
              <w:spacing w:line="177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dell’apprendimento per prove ed</w:t>
            </w:r>
          </w:p>
          <w:p w:rsidR="00D60A9E" w:rsidRDefault="004B79C1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62" w:line="21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779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2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evidenziando il raggiungimento degli eventuali obiettivi di apprendimento propri del percorso</w:t>
            </w:r>
          </w:p>
          <w:p w:rsidR="00D60A9E" w:rsidRDefault="004B79C1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 educazione civica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9" w:line="21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60A9E" w:rsidRDefault="00D60A9E">
      <w:pPr>
        <w:rPr>
          <w:rFonts w:ascii="Times New Roman"/>
          <w:sz w:val="20"/>
        </w:rPr>
        <w:sectPr w:rsidR="00D60A9E">
          <w:pgSz w:w="16840" w:h="11910" w:orient="landscape"/>
          <w:pgMar w:top="1860" w:right="2160" w:bottom="1200" w:left="1340" w:header="720" w:footer="1012" w:gutter="0"/>
          <w:cols w:space="720"/>
        </w:sect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rPr>
          <w:b/>
          <w:sz w:val="20"/>
        </w:rPr>
      </w:pPr>
    </w:p>
    <w:p w:rsidR="00D60A9E" w:rsidRDefault="00D60A9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D60A9E">
        <w:trPr>
          <w:trHeight w:val="390"/>
        </w:trPr>
        <w:tc>
          <w:tcPr>
            <w:tcW w:w="2254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spacing w:line="175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□ Non pertinente 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1221"/>
        </w:trPr>
        <w:tc>
          <w:tcPr>
            <w:tcW w:w="2254" w:type="dxa"/>
            <w:vMerge w:val="restart"/>
          </w:tcPr>
          <w:p w:rsidR="00D60A9E" w:rsidRDefault="004B79C1">
            <w:pPr>
              <w:pStyle w:val="TableParagraph"/>
              <w:spacing w:before="1"/>
              <w:ind w:left="107" w:right="265"/>
              <w:rPr>
                <w:sz w:val="20"/>
              </w:rPr>
            </w:pPr>
            <w:r>
              <w:rPr>
                <w:sz w:val="20"/>
              </w:rPr>
              <w:t>Il docente SOS contribuisce a valutare le competenze trasversali presenti nel PEI</w:t>
            </w: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 valutazione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6" w:line="21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 confronto collegiale coi colleghi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0A9E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D60A9E" w:rsidRDefault="00D60A9E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D60A9E" w:rsidRDefault="004B79C1">
            <w:pPr>
              <w:pStyle w:val="TableParagraph"/>
              <w:spacing w:line="194" w:lineRule="auto"/>
              <w:ind w:left="107" w:right="724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desumendo il grado di raggiungimento delle stesse </w:t>
            </w:r>
            <w:r>
              <w:rPr>
                <w:rFonts w:ascii="Arial" w:hAnsi="Arial"/>
                <w:sz w:val="20"/>
              </w:rPr>
              <w:t>attraverso l’osservazione</w:t>
            </w:r>
          </w:p>
          <w:p w:rsidR="00D60A9E" w:rsidRDefault="004B79C1">
            <w:pPr>
              <w:pStyle w:val="TableParagraph"/>
              <w:spacing w:line="182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sistematica e l’analisi delle verifiche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D60A9E" w:rsidRDefault="004B79C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D60A9E" w:rsidRDefault="004B79C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0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:rsidR="00D60A9E" w:rsidRDefault="004B79C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Assente</w:t>
            </w:r>
          </w:p>
          <w:p w:rsidR="00D60A9E" w:rsidRDefault="004B79C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all’attività</w:t>
            </w:r>
          </w:p>
          <w:p w:rsidR="00D60A9E" w:rsidRDefault="004B79C1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D60A9E" w:rsidRDefault="00D60A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00000" w:rsidRDefault="004B79C1"/>
    <w:sectPr w:rsidR="00000000">
      <w:pgSz w:w="16840" w:h="11910" w:orient="landscape"/>
      <w:pgMar w:top="1860" w:right="2160" w:bottom="1200" w:left="134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79C1">
      <w:r>
        <w:separator/>
      </w:r>
    </w:p>
  </w:endnote>
  <w:endnote w:type="continuationSeparator" w:id="0">
    <w:p w:rsidR="00000000" w:rsidRDefault="004B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9E" w:rsidRDefault="004B79C1">
    <w:pPr>
      <w:pStyle w:val="Corpotesto"/>
      <w:spacing w:line="14" w:lineRule="auto"/>
      <w:rPr>
        <w:b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0512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A9E" w:rsidRDefault="004B79C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3.7pt;width:17.3pt;height:13.05pt;z-index:-169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DK2nsS4gAAAA0B&#10;AAAPAAAAAAAAAAAAAAAAAAgFAABkcnMvZG93bnJldi54bWxQSwUGAAAAAAQABADzAAAAFwYAAAAA&#10;" filled="f" stroked="f">
              <v:textbox inset="0,0,0,0">
                <w:txbxContent>
                  <w:p w:rsidR="00D60A9E" w:rsidRDefault="004B79C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79C1">
      <w:r>
        <w:separator/>
      </w:r>
    </w:p>
  </w:footnote>
  <w:footnote w:type="continuationSeparator" w:id="0">
    <w:p w:rsidR="00000000" w:rsidRDefault="004B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9E" w:rsidRDefault="004B79C1">
    <w:pPr>
      <w:pStyle w:val="Corpotesto"/>
      <w:spacing w:line="14" w:lineRule="auto"/>
      <w:rPr>
        <w:b w:val="0"/>
      </w:rPr>
    </w:pPr>
    <w:r>
      <w:rPr>
        <w:noProof/>
        <w:lang w:eastAsia="it-IT"/>
      </w:rPr>
      <w:drawing>
        <wp:anchor distT="0" distB="0" distL="0" distR="0" simplePos="0" relativeHeight="486404096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04608" behindDoc="1" locked="0" layoutInCell="1" allowOverlap="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8800" cy="330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A9E" w:rsidRDefault="004B79C1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95pt;margin-top:68.2pt;width:2in;height:26pt;z-index:-169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MFrQIAAKk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" filled="f" stroked="f">
              <v:textbox inset="0,0,0,0">
                <w:txbxContent>
                  <w:p w:rsidR="00D60A9E" w:rsidRDefault="004B79C1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1A0"/>
    <w:multiLevelType w:val="hybridMultilevel"/>
    <w:tmpl w:val="652CCBC2"/>
    <w:lvl w:ilvl="0" w:tplc="658AD9C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0C6FC8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7C40D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67AAD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9A6D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23CC7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576CC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A80F3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B3C9F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0CD625A"/>
    <w:multiLevelType w:val="hybridMultilevel"/>
    <w:tmpl w:val="C76E78AE"/>
    <w:lvl w:ilvl="0" w:tplc="3CF622C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2E6EB2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460420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5665A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AAAA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14CFC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9785B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F63D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19463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53C0816"/>
    <w:multiLevelType w:val="hybridMultilevel"/>
    <w:tmpl w:val="B06E16B4"/>
    <w:lvl w:ilvl="0" w:tplc="3EE688E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33C8C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C4F5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2CC2F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79E03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330B9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52084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06475F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37C45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638454F"/>
    <w:multiLevelType w:val="hybridMultilevel"/>
    <w:tmpl w:val="38A80B34"/>
    <w:lvl w:ilvl="0" w:tplc="12BC068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E7086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D22BA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A8C458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7C055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53074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DD8A7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10826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A6440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87E680F"/>
    <w:multiLevelType w:val="hybridMultilevel"/>
    <w:tmpl w:val="8CB69B62"/>
    <w:lvl w:ilvl="0" w:tplc="734C8CA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17828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9481D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0807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F189E2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5063E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010AD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BEEEF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8DEE3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89F66B6"/>
    <w:multiLevelType w:val="hybridMultilevel"/>
    <w:tmpl w:val="2034CD7E"/>
    <w:lvl w:ilvl="0" w:tplc="0D2CB11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8A881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59626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C545E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88C26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8100D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4106B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F2A4B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98A56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9071091"/>
    <w:multiLevelType w:val="hybridMultilevel"/>
    <w:tmpl w:val="974E1EB2"/>
    <w:lvl w:ilvl="0" w:tplc="EB64FB2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D5A87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6E70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9496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EC16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36A34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9F83A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648A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A8273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98A1C2E"/>
    <w:multiLevelType w:val="hybridMultilevel"/>
    <w:tmpl w:val="A3928A6E"/>
    <w:lvl w:ilvl="0" w:tplc="07524A7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78C16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39AF3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EAAE6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D06E3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44C0F0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2AEB8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025B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D3494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A313206"/>
    <w:multiLevelType w:val="hybridMultilevel"/>
    <w:tmpl w:val="A1441948"/>
    <w:lvl w:ilvl="0" w:tplc="1F36A02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C4624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B10AE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046E84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F20DF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BC695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24660B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92237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474AA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0ABF64C0"/>
    <w:multiLevelType w:val="hybridMultilevel"/>
    <w:tmpl w:val="DCAAFA52"/>
    <w:lvl w:ilvl="0" w:tplc="B3FEAEEC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DE2BF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DA45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12068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A9442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6005F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E2E12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1662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D80DC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0AE813DC"/>
    <w:multiLevelType w:val="hybridMultilevel"/>
    <w:tmpl w:val="149E72D6"/>
    <w:lvl w:ilvl="0" w:tplc="F93C1AB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D169C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8D8C6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790B3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AC2622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2287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B0E3E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0A40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9853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0ECF51EF"/>
    <w:multiLevelType w:val="hybridMultilevel"/>
    <w:tmpl w:val="04F81652"/>
    <w:lvl w:ilvl="0" w:tplc="B372CC0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39EB1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1DE9B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81E50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4660A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684E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12A14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BDADF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54423E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0FA13668"/>
    <w:multiLevelType w:val="hybridMultilevel"/>
    <w:tmpl w:val="EEFCC640"/>
    <w:lvl w:ilvl="0" w:tplc="00BC93D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A10D6A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F024D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48490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96C910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6A8FE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5E65D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E64DCE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3B638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0FF60BB1"/>
    <w:multiLevelType w:val="hybridMultilevel"/>
    <w:tmpl w:val="7200FC94"/>
    <w:lvl w:ilvl="0" w:tplc="6318158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79413A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23A49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B6A7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326A7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8E4A7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5AEDF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9C78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8DADA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4715AFB"/>
    <w:multiLevelType w:val="hybridMultilevel"/>
    <w:tmpl w:val="0F160D14"/>
    <w:lvl w:ilvl="0" w:tplc="229071B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8BC53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FEBC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FAD5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932EE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0C97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45E72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2D2BA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EFC20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4843BD6"/>
    <w:multiLevelType w:val="hybridMultilevel"/>
    <w:tmpl w:val="7E006918"/>
    <w:lvl w:ilvl="0" w:tplc="41B4E94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0466F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1FE5F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7BE6E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CC024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23AE10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9A66D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45A65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2B46E0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4E42CF6"/>
    <w:multiLevelType w:val="hybridMultilevel"/>
    <w:tmpl w:val="2EEA5338"/>
    <w:lvl w:ilvl="0" w:tplc="DE0AAC3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8FA8D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1C091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360C5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F7C03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5E82B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71261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CAAEC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9803E2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5A20978"/>
    <w:multiLevelType w:val="hybridMultilevel"/>
    <w:tmpl w:val="CD4C79DC"/>
    <w:lvl w:ilvl="0" w:tplc="691CE14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5BAEE5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DC817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3C2B9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EAA9E1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32003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77293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F8ED2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2447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16B54C5F"/>
    <w:multiLevelType w:val="hybridMultilevel"/>
    <w:tmpl w:val="3B801CCE"/>
    <w:lvl w:ilvl="0" w:tplc="6E54EA2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EA07F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3EE5E0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1E258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4E0B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2A85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1AED9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348D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57E7A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187B6994"/>
    <w:multiLevelType w:val="hybridMultilevel"/>
    <w:tmpl w:val="65CE1A82"/>
    <w:lvl w:ilvl="0" w:tplc="2D78D64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05454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1CE90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38623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9891C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44852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AA660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62A90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C621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197B3FD3"/>
    <w:multiLevelType w:val="hybridMultilevel"/>
    <w:tmpl w:val="A05EB08C"/>
    <w:lvl w:ilvl="0" w:tplc="8564CC8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AAEE3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3D8B3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AEC3F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0D825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0688A8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CE32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ACA21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DAA3C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1B62300F"/>
    <w:multiLevelType w:val="hybridMultilevel"/>
    <w:tmpl w:val="ECE8427A"/>
    <w:lvl w:ilvl="0" w:tplc="AD20316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71ED3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C460D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1C07E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1E449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12D9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1E41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008F0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C01B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1D4D4601"/>
    <w:multiLevelType w:val="hybridMultilevel"/>
    <w:tmpl w:val="A0767820"/>
    <w:lvl w:ilvl="0" w:tplc="D7EAB21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68870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14029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ED67F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06ABC0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2E469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88283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9E4487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342E7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1D8B0C0C"/>
    <w:multiLevelType w:val="hybridMultilevel"/>
    <w:tmpl w:val="A88A20D6"/>
    <w:lvl w:ilvl="0" w:tplc="1A605F5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76070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3D4BB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5E8D3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ADE21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F4EED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588919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98BF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9BC2F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1EE26F81"/>
    <w:multiLevelType w:val="hybridMultilevel"/>
    <w:tmpl w:val="110689BC"/>
    <w:lvl w:ilvl="0" w:tplc="55C864C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04E95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87492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AE22B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70878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17C91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F2C04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F5EF7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8C64D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1FB22ACC"/>
    <w:multiLevelType w:val="hybridMultilevel"/>
    <w:tmpl w:val="1C924BCE"/>
    <w:lvl w:ilvl="0" w:tplc="923EF0D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1643F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880A6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31E31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D76D5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06FC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F46454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1002B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B2E306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1FD016C1"/>
    <w:multiLevelType w:val="hybridMultilevel"/>
    <w:tmpl w:val="264EF66C"/>
    <w:lvl w:ilvl="0" w:tplc="3D40423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13A2F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7AE0E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806E9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2480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AF485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20E08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76CE0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DD681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1FDA34F6"/>
    <w:multiLevelType w:val="hybridMultilevel"/>
    <w:tmpl w:val="0B0296FA"/>
    <w:lvl w:ilvl="0" w:tplc="93E409B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DB653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B14DD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4AD3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16DDA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DC36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95466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58990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54D2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21BB37D4"/>
    <w:multiLevelType w:val="hybridMultilevel"/>
    <w:tmpl w:val="F8D6CD54"/>
    <w:lvl w:ilvl="0" w:tplc="CA166D0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00A68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FF007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7A48F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C8449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54032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472BF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86A70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47479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22D465F1"/>
    <w:multiLevelType w:val="hybridMultilevel"/>
    <w:tmpl w:val="3B7454FA"/>
    <w:lvl w:ilvl="0" w:tplc="521C85B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CF021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4E410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D50083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22A1B2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E846F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B56F4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3A6AB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C43B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23A475B3"/>
    <w:multiLevelType w:val="hybridMultilevel"/>
    <w:tmpl w:val="28D244DA"/>
    <w:lvl w:ilvl="0" w:tplc="C178B29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B2AFE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9A12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2AB1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A68D4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10EF4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EE28A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FCE5B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F5EDB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25962B34"/>
    <w:multiLevelType w:val="hybridMultilevel"/>
    <w:tmpl w:val="64908680"/>
    <w:lvl w:ilvl="0" w:tplc="871C9DF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6D4C2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44281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F964D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AA430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A36F64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908D2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35A05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A5AD9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25C77422"/>
    <w:multiLevelType w:val="hybridMultilevel"/>
    <w:tmpl w:val="FE28D8AC"/>
    <w:lvl w:ilvl="0" w:tplc="CFC2DBF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20076A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3A21A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EA467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32271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1920C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6A8D08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B8047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40892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27A2257B"/>
    <w:multiLevelType w:val="hybridMultilevel"/>
    <w:tmpl w:val="419EDB94"/>
    <w:lvl w:ilvl="0" w:tplc="4C0E344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AD8D4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E24EA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82AB6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E6880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A701E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4FCFC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C789A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22ECD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283C3F8B"/>
    <w:multiLevelType w:val="hybridMultilevel"/>
    <w:tmpl w:val="D33C4A6A"/>
    <w:lvl w:ilvl="0" w:tplc="34367B5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6E6EEB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9A8AB7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AB8F5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1498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DC11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33A02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F2C9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3A04F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287707AD"/>
    <w:multiLevelType w:val="hybridMultilevel"/>
    <w:tmpl w:val="515A4EA2"/>
    <w:lvl w:ilvl="0" w:tplc="F08252F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35295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16E2A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2986E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AF256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68A3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E240C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28033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A0A71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287708ED"/>
    <w:multiLevelType w:val="hybridMultilevel"/>
    <w:tmpl w:val="474CBA34"/>
    <w:lvl w:ilvl="0" w:tplc="15A0D97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B3A69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CEACD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98879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B88F3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AD246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4CA5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E6C61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AF0BCF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2B6D3A13"/>
    <w:multiLevelType w:val="hybridMultilevel"/>
    <w:tmpl w:val="5B845302"/>
    <w:lvl w:ilvl="0" w:tplc="C846BAB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C3275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FC47E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5287C5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534B0C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D10D83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258AA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F566F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4102F2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2D0A0A52"/>
    <w:multiLevelType w:val="hybridMultilevel"/>
    <w:tmpl w:val="25CAFA1A"/>
    <w:lvl w:ilvl="0" w:tplc="748EFB2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490C2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FF4DB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A262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43E87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52E1E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D164F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AA2A65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236C6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2DFD7095"/>
    <w:multiLevelType w:val="hybridMultilevel"/>
    <w:tmpl w:val="CBE48834"/>
    <w:lvl w:ilvl="0" w:tplc="DCE617E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DECE6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D2CE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AD22C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81479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EF475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90098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992DB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1D0DF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2EB62E7A"/>
    <w:multiLevelType w:val="hybridMultilevel"/>
    <w:tmpl w:val="55DE99C8"/>
    <w:lvl w:ilvl="0" w:tplc="FEA0F3B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FD675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C093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A78E0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3908A6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B5689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5A0AA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A7AB4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122AD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317E6C7E"/>
    <w:multiLevelType w:val="hybridMultilevel"/>
    <w:tmpl w:val="C1600B32"/>
    <w:lvl w:ilvl="0" w:tplc="02FCE67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C1067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CCE0F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DD8FE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1E69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DFA6B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86BE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1215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4DAEC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379474BD"/>
    <w:multiLevelType w:val="hybridMultilevel"/>
    <w:tmpl w:val="7300468A"/>
    <w:lvl w:ilvl="0" w:tplc="A678E82C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29C2AA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4F0045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DA2AE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7CCE3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DEE27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2CCFC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DCA4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47CCC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37B25711"/>
    <w:multiLevelType w:val="hybridMultilevel"/>
    <w:tmpl w:val="FEF006BA"/>
    <w:lvl w:ilvl="0" w:tplc="582019E6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E1816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46AD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0869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BBC67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6848C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984706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183D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BA6FC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37D23E4F"/>
    <w:multiLevelType w:val="hybridMultilevel"/>
    <w:tmpl w:val="465EEEE4"/>
    <w:lvl w:ilvl="0" w:tplc="20B62B4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3682D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580F2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D1CE7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E62390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196A6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D0A668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46016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B3C9FB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3AFA3885"/>
    <w:multiLevelType w:val="hybridMultilevel"/>
    <w:tmpl w:val="ED7C63DE"/>
    <w:lvl w:ilvl="0" w:tplc="B2723F3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8FEE2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222B5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60678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E982E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8C884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736F0B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4B097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D9CFC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3B143074"/>
    <w:multiLevelType w:val="hybridMultilevel"/>
    <w:tmpl w:val="29ACF178"/>
    <w:lvl w:ilvl="0" w:tplc="287EAC1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D50E4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4F8E85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C242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5A00E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AA664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E1483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82A29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CD8EA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3C6C32F6"/>
    <w:multiLevelType w:val="hybridMultilevel"/>
    <w:tmpl w:val="9B188882"/>
    <w:lvl w:ilvl="0" w:tplc="82B26D5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2D8F4B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152FC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56071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DB659E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650F0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8DC34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87A74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D04B6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3E19751D"/>
    <w:multiLevelType w:val="hybridMultilevel"/>
    <w:tmpl w:val="4E685C8A"/>
    <w:lvl w:ilvl="0" w:tplc="ADE6E53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3A82F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51E94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CC66D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2C626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FA9E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1EBB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9F4D1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07017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402C1FB1"/>
    <w:multiLevelType w:val="hybridMultilevel"/>
    <w:tmpl w:val="23585FD6"/>
    <w:lvl w:ilvl="0" w:tplc="203E6A5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FD213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1F299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0AED0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E4F2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1FEF9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AD89A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B86388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85C80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42AC10F8"/>
    <w:multiLevelType w:val="hybridMultilevel"/>
    <w:tmpl w:val="70D40BDC"/>
    <w:lvl w:ilvl="0" w:tplc="60CAC10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6EEB5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B2ACB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2A238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23810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1F80D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378DB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C4038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026A9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4346105A"/>
    <w:multiLevelType w:val="hybridMultilevel"/>
    <w:tmpl w:val="DBF035AC"/>
    <w:lvl w:ilvl="0" w:tplc="63B0EA6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47E98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DC228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9D2F5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81A4E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12E87C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3369C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D76A35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BAFB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450A59BA"/>
    <w:multiLevelType w:val="hybridMultilevel"/>
    <w:tmpl w:val="F5DC7A66"/>
    <w:lvl w:ilvl="0" w:tplc="FBE40C7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CCC358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8EEF60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69CAF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ECC13D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94065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3231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38A10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586D0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47827744"/>
    <w:multiLevelType w:val="hybridMultilevel"/>
    <w:tmpl w:val="9EEA0A42"/>
    <w:lvl w:ilvl="0" w:tplc="DC2661C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26E52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C6DF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46612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563C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55A3FD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08E50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17ACB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6D844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 w15:restartNumberingAfterBreak="0">
    <w:nsid w:val="47B24792"/>
    <w:multiLevelType w:val="hybridMultilevel"/>
    <w:tmpl w:val="EB1420C8"/>
    <w:lvl w:ilvl="0" w:tplc="1CEAC2F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07E00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D0BC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D26B6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92A6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154180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076D9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572E8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89848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4A9D2F78"/>
    <w:multiLevelType w:val="hybridMultilevel"/>
    <w:tmpl w:val="91F04792"/>
    <w:lvl w:ilvl="0" w:tplc="13DC204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34E5C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CD667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C4F1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356B0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4AC87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0E2BF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3DAD2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1C24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50B57683"/>
    <w:multiLevelType w:val="hybridMultilevel"/>
    <w:tmpl w:val="A5624DF4"/>
    <w:lvl w:ilvl="0" w:tplc="DC68349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508EB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254C8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4DE4C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56226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9EE94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E68FB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FF4D2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9A44A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 w15:restartNumberingAfterBreak="0">
    <w:nsid w:val="51C52CBE"/>
    <w:multiLevelType w:val="hybridMultilevel"/>
    <w:tmpl w:val="4E7411F4"/>
    <w:lvl w:ilvl="0" w:tplc="20A48C7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6F653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83E18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51000F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2D2E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FCE5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5289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D6FE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0E72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5361064F"/>
    <w:multiLevelType w:val="hybridMultilevel"/>
    <w:tmpl w:val="790C6154"/>
    <w:lvl w:ilvl="0" w:tplc="46F8260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EC82A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27408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4688F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C728B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85691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00DF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652AD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C984D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538C6E7F"/>
    <w:multiLevelType w:val="hybridMultilevel"/>
    <w:tmpl w:val="78802C9C"/>
    <w:lvl w:ilvl="0" w:tplc="B91044C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E9265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EB47F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8CCF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8AC6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9DCB0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C8E19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EECE7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8B212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53B4678F"/>
    <w:multiLevelType w:val="hybridMultilevel"/>
    <w:tmpl w:val="3BCA2118"/>
    <w:lvl w:ilvl="0" w:tplc="F8AA163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2A0FA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8A6E0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0C0DC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8FA60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9081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672A1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94AA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40EB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53D5503A"/>
    <w:multiLevelType w:val="hybridMultilevel"/>
    <w:tmpl w:val="EA5433DE"/>
    <w:lvl w:ilvl="0" w:tplc="301AABDA">
      <w:numFmt w:val="bullet"/>
      <w:lvlText w:val="□"/>
      <w:lvlJc w:val="left"/>
      <w:pPr>
        <w:ind w:left="318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E1E8FE2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4C6E86F0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2AFC8476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06BEFE3E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3A90F9FE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15B05A8E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50F4FC50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13E8EC80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56B930D4"/>
    <w:multiLevelType w:val="hybridMultilevel"/>
    <w:tmpl w:val="E8603ED2"/>
    <w:lvl w:ilvl="0" w:tplc="9236C8A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2629C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8824A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02888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C74800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89CE2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92885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58CA4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0603B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7191662"/>
    <w:multiLevelType w:val="hybridMultilevel"/>
    <w:tmpl w:val="DC16E1CE"/>
    <w:lvl w:ilvl="0" w:tplc="511AD80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E8A6BC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DC249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3049D7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658ED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556F8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5C8D56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B4C31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5B0470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7E525F2"/>
    <w:multiLevelType w:val="hybridMultilevel"/>
    <w:tmpl w:val="B8169356"/>
    <w:lvl w:ilvl="0" w:tplc="DA4C164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AC417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9AE25C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80467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31ED0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654FF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31C40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B2864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E5A2C5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58433E9E"/>
    <w:multiLevelType w:val="hybridMultilevel"/>
    <w:tmpl w:val="EECA6AA6"/>
    <w:lvl w:ilvl="0" w:tplc="F89E8A5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FA443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8187A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E0847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89444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0424F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5E4B9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F02D6E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444BC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58B72B3E"/>
    <w:multiLevelType w:val="hybridMultilevel"/>
    <w:tmpl w:val="3EC44CB6"/>
    <w:lvl w:ilvl="0" w:tplc="77C4281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78C35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F08B1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974B8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1589A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A24879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DC00CC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D401D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38A0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5A466781"/>
    <w:multiLevelType w:val="hybridMultilevel"/>
    <w:tmpl w:val="1760427A"/>
    <w:lvl w:ilvl="0" w:tplc="9A8219D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D829F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9D23F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1C74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E102F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78A99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EC31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B8CF4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BA43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5ACA51A2"/>
    <w:multiLevelType w:val="hybridMultilevel"/>
    <w:tmpl w:val="F76A2784"/>
    <w:lvl w:ilvl="0" w:tplc="7A4C2308">
      <w:numFmt w:val="bullet"/>
      <w:lvlText w:val="□"/>
      <w:lvlJc w:val="left"/>
      <w:pPr>
        <w:ind w:left="318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9023290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17B262F0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FB964174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765AED4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061A75D6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1CAE8D0C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A5F07FA0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7FF42794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5EBA5D43"/>
    <w:multiLevelType w:val="hybridMultilevel"/>
    <w:tmpl w:val="2AB8584C"/>
    <w:lvl w:ilvl="0" w:tplc="B5A6223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2F6A9B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EF08B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D4E6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B0DC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F4652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45A9D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03E05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34361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60B95777"/>
    <w:multiLevelType w:val="hybridMultilevel"/>
    <w:tmpl w:val="95348AF2"/>
    <w:lvl w:ilvl="0" w:tplc="0E88E83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76E24A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4D43A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458C9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8E25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8766C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DE50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E0E63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80CBC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69356A8C"/>
    <w:multiLevelType w:val="hybridMultilevel"/>
    <w:tmpl w:val="B10EF9CA"/>
    <w:lvl w:ilvl="0" w:tplc="876E0EF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1D6F08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B5AE3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59076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C4A40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A5237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12A9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541D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750D5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69424C2D"/>
    <w:multiLevelType w:val="hybridMultilevel"/>
    <w:tmpl w:val="57F6E82C"/>
    <w:lvl w:ilvl="0" w:tplc="87CAD18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A5AB6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2B63A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36BA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0E768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FE4EF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38835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B8A70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84E97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 w15:restartNumberingAfterBreak="0">
    <w:nsid w:val="6A353280"/>
    <w:multiLevelType w:val="hybridMultilevel"/>
    <w:tmpl w:val="51A0F4FA"/>
    <w:lvl w:ilvl="0" w:tplc="B600D74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D846D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8EC8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9CA6D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8068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ACE7E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64018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010DD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1AE207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 w15:restartNumberingAfterBreak="0">
    <w:nsid w:val="6D244865"/>
    <w:multiLevelType w:val="hybridMultilevel"/>
    <w:tmpl w:val="0F9AEFE2"/>
    <w:lvl w:ilvl="0" w:tplc="5B82EC0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0906A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9CAD5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9444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3805E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E7EA8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DAC9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EC670D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BBC77B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6D2A22E6"/>
    <w:multiLevelType w:val="hybridMultilevel"/>
    <w:tmpl w:val="0D3C31E6"/>
    <w:lvl w:ilvl="0" w:tplc="D3785EE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EE00B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69E3F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5D0CD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212F4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8548FD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8C327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24C1D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A4C22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6DDE1DAD"/>
    <w:multiLevelType w:val="hybridMultilevel"/>
    <w:tmpl w:val="43403E5A"/>
    <w:lvl w:ilvl="0" w:tplc="64380D06">
      <w:numFmt w:val="bullet"/>
      <w:lvlText w:val="□"/>
      <w:lvlJc w:val="left"/>
      <w:pPr>
        <w:ind w:left="271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5F479F2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C8504754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C20CE62E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23DE5C06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AF665510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D6FC2406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80D26B54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CE9E1490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7056579D"/>
    <w:multiLevelType w:val="hybridMultilevel"/>
    <w:tmpl w:val="B0005BAE"/>
    <w:lvl w:ilvl="0" w:tplc="BC06BE1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578D7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1626E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48254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B1016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05654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9605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B401F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B16ED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7350037A"/>
    <w:multiLevelType w:val="hybridMultilevel"/>
    <w:tmpl w:val="F7DA1926"/>
    <w:lvl w:ilvl="0" w:tplc="18609CDE">
      <w:numFmt w:val="bullet"/>
      <w:lvlText w:val="□"/>
      <w:lvlJc w:val="left"/>
      <w:pPr>
        <w:ind w:left="269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AF2CF0E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E7CE8810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52E48878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06C87EAA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9E524664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EE141E34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15F269C2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9C585580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77902A1E"/>
    <w:multiLevelType w:val="hybridMultilevel"/>
    <w:tmpl w:val="ED0EBA80"/>
    <w:lvl w:ilvl="0" w:tplc="70805A6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1A468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8E83B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9363D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5F891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7C27F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DF6D23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1F6F1F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1708C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78AF31E7"/>
    <w:multiLevelType w:val="hybridMultilevel"/>
    <w:tmpl w:val="57CED6A8"/>
    <w:lvl w:ilvl="0" w:tplc="9BF81DC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1D035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5ACD2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58095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08E1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46285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67E9E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71CA4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DD0CD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7A4D3B43"/>
    <w:multiLevelType w:val="hybridMultilevel"/>
    <w:tmpl w:val="59C2DEB8"/>
    <w:lvl w:ilvl="0" w:tplc="C5D8806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4BA88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5C81B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072E3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922145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C181E8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5FA83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C6E62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BB494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7A957B18"/>
    <w:multiLevelType w:val="hybridMultilevel"/>
    <w:tmpl w:val="3FB21324"/>
    <w:lvl w:ilvl="0" w:tplc="A572A12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E32E7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048AA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738B1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A45C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3EE31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5A6EC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B47E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F72CA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7B170233"/>
    <w:multiLevelType w:val="hybridMultilevel"/>
    <w:tmpl w:val="32B6D256"/>
    <w:lvl w:ilvl="0" w:tplc="A844D4F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43817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DCC0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5AEB3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DB61E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B4452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8A00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B00A4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32809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7EF83E52"/>
    <w:multiLevelType w:val="hybridMultilevel"/>
    <w:tmpl w:val="304C5B06"/>
    <w:lvl w:ilvl="0" w:tplc="8868928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45097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5BC0B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120A2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28E63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B8E86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82A61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4BE3C9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570E8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7FEC64F0"/>
    <w:multiLevelType w:val="hybridMultilevel"/>
    <w:tmpl w:val="14E6FCBA"/>
    <w:lvl w:ilvl="0" w:tplc="0C18332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568D5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6E235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CB4FB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087E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F06BA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3088DC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E5CFD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72F0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43"/>
  </w:num>
  <w:num w:numId="2">
    <w:abstractNumId w:val="4"/>
  </w:num>
  <w:num w:numId="3">
    <w:abstractNumId w:val="40"/>
  </w:num>
  <w:num w:numId="4">
    <w:abstractNumId w:val="80"/>
  </w:num>
  <w:num w:numId="5">
    <w:abstractNumId w:val="59"/>
  </w:num>
  <w:num w:numId="6">
    <w:abstractNumId w:val="2"/>
  </w:num>
  <w:num w:numId="7">
    <w:abstractNumId w:val="37"/>
  </w:num>
  <w:num w:numId="8">
    <w:abstractNumId w:val="57"/>
  </w:num>
  <w:num w:numId="9">
    <w:abstractNumId w:val="67"/>
  </w:num>
  <w:num w:numId="10">
    <w:abstractNumId w:val="34"/>
  </w:num>
  <w:num w:numId="11">
    <w:abstractNumId w:val="21"/>
  </w:num>
  <w:num w:numId="12">
    <w:abstractNumId w:val="48"/>
  </w:num>
  <w:num w:numId="13">
    <w:abstractNumId w:val="68"/>
  </w:num>
  <w:num w:numId="14">
    <w:abstractNumId w:val="62"/>
  </w:num>
  <w:num w:numId="15">
    <w:abstractNumId w:val="65"/>
  </w:num>
  <w:num w:numId="16">
    <w:abstractNumId w:val="18"/>
  </w:num>
  <w:num w:numId="17">
    <w:abstractNumId w:val="47"/>
  </w:num>
  <w:num w:numId="18">
    <w:abstractNumId w:val="39"/>
  </w:num>
  <w:num w:numId="19">
    <w:abstractNumId w:val="31"/>
  </w:num>
  <w:num w:numId="20">
    <w:abstractNumId w:val="81"/>
  </w:num>
  <w:num w:numId="21">
    <w:abstractNumId w:val="85"/>
  </w:num>
  <w:num w:numId="22">
    <w:abstractNumId w:val="25"/>
  </w:num>
  <w:num w:numId="23">
    <w:abstractNumId w:val="19"/>
  </w:num>
  <w:num w:numId="24">
    <w:abstractNumId w:val="24"/>
  </w:num>
  <w:num w:numId="25">
    <w:abstractNumId w:val="83"/>
  </w:num>
  <w:num w:numId="26">
    <w:abstractNumId w:val="66"/>
  </w:num>
  <w:num w:numId="27">
    <w:abstractNumId w:val="46"/>
  </w:num>
  <w:num w:numId="28">
    <w:abstractNumId w:val="84"/>
  </w:num>
  <w:num w:numId="29">
    <w:abstractNumId w:val="8"/>
  </w:num>
  <w:num w:numId="30">
    <w:abstractNumId w:val="41"/>
  </w:num>
  <w:num w:numId="31">
    <w:abstractNumId w:val="10"/>
  </w:num>
  <w:num w:numId="32">
    <w:abstractNumId w:val="26"/>
  </w:num>
  <w:num w:numId="33">
    <w:abstractNumId w:val="15"/>
  </w:num>
  <w:num w:numId="34">
    <w:abstractNumId w:val="52"/>
  </w:num>
  <w:num w:numId="35">
    <w:abstractNumId w:val="13"/>
  </w:num>
  <w:num w:numId="36">
    <w:abstractNumId w:val="23"/>
  </w:num>
  <w:num w:numId="37">
    <w:abstractNumId w:val="56"/>
  </w:num>
  <w:num w:numId="38">
    <w:abstractNumId w:val="78"/>
  </w:num>
  <w:num w:numId="39">
    <w:abstractNumId w:val="55"/>
  </w:num>
  <w:num w:numId="40">
    <w:abstractNumId w:val="17"/>
  </w:num>
  <w:num w:numId="41">
    <w:abstractNumId w:val="72"/>
  </w:num>
  <w:num w:numId="42">
    <w:abstractNumId w:val="50"/>
  </w:num>
  <w:num w:numId="43">
    <w:abstractNumId w:val="6"/>
  </w:num>
  <w:num w:numId="44">
    <w:abstractNumId w:val="20"/>
  </w:num>
  <w:num w:numId="45">
    <w:abstractNumId w:val="1"/>
  </w:num>
  <w:num w:numId="46">
    <w:abstractNumId w:val="54"/>
  </w:num>
  <w:num w:numId="47">
    <w:abstractNumId w:val="0"/>
  </w:num>
  <w:num w:numId="48">
    <w:abstractNumId w:val="70"/>
  </w:num>
  <w:num w:numId="49">
    <w:abstractNumId w:val="60"/>
  </w:num>
  <w:num w:numId="50">
    <w:abstractNumId w:val="75"/>
  </w:num>
  <w:num w:numId="51">
    <w:abstractNumId w:val="14"/>
  </w:num>
  <w:num w:numId="52">
    <w:abstractNumId w:val="49"/>
  </w:num>
  <w:num w:numId="53">
    <w:abstractNumId w:val="27"/>
  </w:num>
  <w:num w:numId="54">
    <w:abstractNumId w:val="61"/>
  </w:num>
  <w:num w:numId="55">
    <w:abstractNumId w:val="64"/>
  </w:num>
  <w:num w:numId="56">
    <w:abstractNumId w:val="82"/>
  </w:num>
  <w:num w:numId="57">
    <w:abstractNumId w:val="28"/>
  </w:num>
  <w:num w:numId="58">
    <w:abstractNumId w:val="3"/>
  </w:num>
  <w:num w:numId="59">
    <w:abstractNumId w:val="79"/>
  </w:num>
  <w:num w:numId="60">
    <w:abstractNumId w:val="11"/>
  </w:num>
  <w:num w:numId="61">
    <w:abstractNumId w:val="33"/>
  </w:num>
  <w:num w:numId="62">
    <w:abstractNumId w:val="42"/>
  </w:num>
  <w:num w:numId="63">
    <w:abstractNumId w:val="35"/>
  </w:num>
  <w:num w:numId="64">
    <w:abstractNumId w:val="74"/>
  </w:num>
  <w:num w:numId="65">
    <w:abstractNumId w:val="32"/>
  </w:num>
  <w:num w:numId="66">
    <w:abstractNumId w:val="16"/>
  </w:num>
  <w:num w:numId="67">
    <w:abstractNumId w:val="22"/>
  </w:num>
  <w:num w:numId="68">
    <w:abstractNumId w:val="12"/>
  </w:num>
  <w:num w:numId="69">
    <w:abstractNumId w:val="5"/>
  </w:num>
  <w:num w:numId="70">
    <w:abstractNumId w:val="77"/>
  </w:num>
  <w:num w:numId="71">
    <w:abstractNumId w:val="73"/>
  </w:num>
  <w:num w:numId="72">
    <w:abstractNumId w:val="44"/>
  </w:num>
  <w:num w:numId="73">
    <w:abstractNumId w:val="71"/>
  </w:num>
  <w:num w:numId="74">
    <w:abstractNumId w:val="63"/>
  </w:num>
  <w:num w:numId="75">
    <w:abstractNumId w:val="45"/>
  </w:num>
  <w:num w:numId="76">
    <w:abstractNumId w:val="30"/>
  </w:num>
  <w:num w:numId="77">
    <w:abstractNumId w:val="69"/>
  </w:num>
  <w:num w:numId="78">
    <w:abstractNumId w:val="7"/>
  </w:num>
  <w:num w:numId="79">
    <w:abstractNumId w:val="29"/>
  </w:num>
  <w:num w:numId="80">
    <w:abstractNumId w:val="36"/>
  </w:num>
  <w:num w:numId="81">
    <w:abstractNumId w:val="58"/>
  </w:num>
  <w:num w:numId="82">
    <w:abstractNumId w:val="38"/>
  </w:num>
  <w:num w:numId="83">
    <w:abstractNumId w:val="9"/>
  </w:num>
  <w:num w:numId="84">
    <w:abstractNumId w:val="51"/>
  </w:num>
  <w:num w:numId="85">
    <w:abstractNumId w:val="53"/>
  </w:num>
  <w:num w:numId="86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9E"/>
    <w:rsid w:val="004B79C1"/>
    <w:rsid w:val="00D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848AE99D-425E-41E8-86D2-3F67C981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line="478" w:lineRule="exact"/>
      <w:ind w:left="20"/>
    </w:pPr>
    <w:rPr>
      <w:rFonts w:ascii="Times New Roman" w:eastAsia="Times New Roman" w:hAnsi="Times New Roman" w:cs="Times New Roman"/>
      <w:b/>
      <w:bCs/>
      <w:i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HP</Company>
  <LinksUpToDate>false</LinksUpToDate>
  <CharactersWithSpaces>19758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ilariapiascopece@gmail.com</cp:lastModifiedBy>
  <cp:revision>2</cp:revision>
  <dcterms:created xsi:type="dcterms:W3CDTF">2023-06-05T08:08:00Z</dcterms:created>
  <dcterms:modified xsi:type="dcterms:W3CDTF">2023-06-05T08:08:00Z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2023-05-29T00:00:00Z</vt:filetime>
  </property>
</Properties>
</file>